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0B" w:rsidRPr="002C3546" w:rsidRDefault="002C3546" w:rsidP="003E6C77">
      <w:pPr>
        <w:spacing w:line="276" w:lineRule="auto"/>
        <w:jc w:val="center"/>
        <w:rPr>
          <w:rFonts w:ascii="Times New Roman" w:hAnsi="Times New Roman" w:cs="Times New Roman"/>
          <w:b/>
          <w:sz w:val="24"/>
        </w:rPr>
      </w:pPr>
      <w:r w:rsidRPr="002C3546">
        <w:rPr>
          <w:rFonts w:ascii="Times New Roman" w:hAnsi="Times New Roman" w:cs="Times New Roman"/>
          <w:b/>
          <w:sz w:val="24"/>
        </w:rPr>
        <w:t>Verimli Turizm Destinasyonları İçi</w:t>
      </w:r>
      <w:r w:rsidR="00FB4D41">
        <w:rPr>
          <w:rFonts w:ascii="Times New Roman" w:hAnsi="Times New Roman" w:cs="Times New Roman"/>
          <w:b/>
          <w:sz w:val="24"/>
        </w:rPr>
        <w:t xml:space="preserve">n Yerel Değerlerin </w:t>
      </w:r>
      <w:r w:rsidR="003E6C77">
        <w:rPr>
          <w:rFonts w:ascii="Times New Roman" w:hAnsi="Times New Roman" w:cs="Times New Roman"/>
          <w:b/>
          <w:sz w:val="24"/>
        </w:rPr>
        <w:t xml:space="preserve">Öne Çıkarılması ve </w:t>
      </w:r>
      <w:r w:rsidR="00FB4D41">
        <w:rPr>
          <w:rFonts w:ascii="Times New Roman" w:hAnsi="Times New Roman" w:cs="Times New Roman"/>
          <w:b/>
          <w:sz w:val="24"/>
        </w:rPr>
        <w:t>Korunmasının Sağlanması</w:t>
      </w:r>
    </w:p>
    <w:p w:rsidR="002C3546" w:rsidRPr="00FB4D41" w:rsidRDefault="002C3546" w:rsidP="003E6C77">
      <w:pPr>
        <w:spacing w:line="276" w:lineRule="auto"/>
        <w:jc w:val="center"/>
        <w:rPr>
          <w:rFonts w:ascii="Times New Roman" w:hAnsi="Times New Roman" w:cs="Times New Roman"/>
          <w:b/>
          <w:i/>
          <w:sz w:val="24"/>
        </w:rPr>
      </w:pPr>
      <w:bookmarkStart w:id="0" w:name="_GoBack"/>
      <w:bookmarkEnd w:id="0"/>
      <w:r w:rsidRPr="00FB4D41">
        <w:rPr>
          <w:rFonts w:ascii="Times New Roman" w:hAnsi="Times New Roman" w:cs="Times New Roman"/>
          <w:b/>
          <w:i/>
          <w:sz w:val="24"/>
        </w:rPr>
        <w:t>Oğuzhan Köklü</w:t>
      </w:r>
    </w:p>
    <w:p w:rsidR="003E6C77" w:rsidRDefault="003E6C77" w:rsidP="003E6C77">
      <w:pPr>
        <w:spacing w:line="276" w:lineRule="auto"/>
        <w:jc w:val="center"/>
        <w:rPr>
          <w:rFonts w:ascii="Times New Roman" w:hAnsi="Times New Roman" w:cs="Times New Roman"/>
          <w:i/>
          <w:sz w:val="24"/>
        </w:rPr>
      </w:pPr>
      <w:r>
        <w:rPr>
          <w:rFonts w:ascii="Times New Roman" w:hAnsi="Times New Roman" w:cs="Times New Roman"/>
          <w:i/>
          <w:sz w:val="24"/>
        </w:rPr>
        <w:t xml:space="preserve">İstanbul </w:t>
      </w:r>
      <w:r w:rsidR="00FB4D41" w:rsidRPr="00FB4D41">
        <w:rPr>
          <w:rFonts w:ascii="Times New Roman" w:hAnsi="Times New Roman" w:cs="Times New Roman"/>
          <w:i/>
          <w:sz w:val="24"/>
        </w:rPr>
        <w:t>Gelişim Üniversitesi,</w:t>
      </w:r>
      <w:r>
        <w:rPr>
          <w:rFonts w:ascii="Times New Roman" w:hAnsi="Times New Roman" w:cs="Times New Roman"/>
          <w:i/>
          <w:sz w:val="24"/>
        </w:rPr>
        <w:t xml:space="preserve"> UBYO Gastronomi Bölümü</w:t>
      </w:r>
      <w:r w:rsidR="009D7E84">
        <w:rPr>
          <w:rFonts w:ascii="Times New Roman" w:hAnsi="Times New Roman" w:cs="Times New Roman"/>
          <w:i/>
          <w:sz w:val="24"/>
        </w:rPr>
        <w:t>, Avcılar</w:t>
      </w:r>
    </w:p>
    <w:p w:rsidR="003E6C77" w:rsidRDefault="003E6C77" w:rsidP="003E6C77">
      <w:pPr>
        <w:spacing w:line="276" w:lineRule="auto"/>
        <w:jc w:val="center"/>
        <w:rPr>
          <w:rFonts w:ascii="Times New Roman" w:hAnsi="Times New Roman" w:cs="Times New Roman"/>
          <w:i/>
          <w:sz w:val="24"/>
        </w:rPr>
      </w:pPr>
      <w:r>
        <w:rPr>
          <w:rFonts w:ascii="Times New Roman" w:hAnsi="Times New Roman" w:cs="Times New Roman"/>
          <w:i/>
          <w:sz w:val="24"/>
        </w:rPr>
        <w:t xml:space="preserve">Tel: </w:t>
      </w:r>
      <w:r w:rsidRPr="003E6C77">
        <w:rPr>
          <w:rFonts w:ascii="Times New Roman" w:hAnsi="Times New Roman" w:cs="Times New Roman"/>
          <w:i/>
          <w:sz w:val="24"/>
        </w:rPr>
        <w:t>0212 422 70 00</w:t>
      </w:r>
    </w:p>
    <w:p w:rsidR="003E6C77" w:rsidRDefault="003E6C77" w:rsidP="003E6C77">
      <w:pPr>
        <w:spacing w:line="276" w:lineRule="auto"/>
        <w:jc w:val="center"/>
        <w:rPr>
          <w:rFonts w:ascii="Times New Roman" w:hAnsi="Times New Roman" w:cs="Times New Roman"/>
          <w:i/>
          <w:sz w:val="24"/>
        </w:rPr>
      </w:pPr>
      <w:proofErr w:type="spellStart"/>
      <w:r>
        <w:rPr>
          <w:rFonts w:ascii="Times New Roman" w:hAnsi="Times New Roman" w:cs="Times New Roman"/>
          <w:i/>
          <w:sz w:val="24"/>
        </w:rPr>
        <w:t>Fax</w:t>
      </w:r>
      <w:proofErr w:type="spellEnd"/>
      <w:r>
        <w:rPr>
          <w:rFonts w:ascii="Times New Roman" w:hAnsi="Times New Roman" w:cs="Times New Roman"/>
          <w:i/>
          <w:sz w:val="24"/>
        </w:rPr>
        <w:t xml:space="preserve">: </w:t>
      </w:r>
      <w:r w:rsidRPr="003E6C77">
        <w:rPr>
          <w:rFonts w:ascii="Times New Roman" w:hAnsi="Times New Roman" w:cs="Times New Roman"/>
          <w:i/>
          <w:sz w:val="24"/>
        </w:rPr>
        <w:t>0212 422 74 01</w:t>
      </w:r>
    </w:p>
    <w:p w:rsidR="003E6C77" w:rsidRDefault="003E6C77" w:rsidP="003E6C77">
      <w:pPr>
        <w:spacing w:line="276" w:lineRule="auto"/>
        <w:jc w:val="center"/>
        <w:rPr>
          <w:rFonts w:ascii="Times New Roman" w:hAnsi="Times New Roman" w:cs="Times New Roman"/>
          <w:i/>
          <w:sz w:val="24"/>
        </w:rPr>
      </w:pPr>
      <w:r>
        <w:rPr>
          <w:rFonts w:ascii="Times New Roman" w:hAnsi="Times New Roman" w:cs="Times New Roman"/>
          <w:i/>
          <w:sz w:val="24"/>
        </w:rPr>
        <w:t xml:space="preserve">E- posta: </w:t>
      </w:r>
      <w:r w:rsidRPr="003E6C77">
        <w:rPr>
          <w:rFonts w:ascii="Times New Roman" w:hAnsi="Times New Roman" w:cs="Times New Roman"/>
          <w:i/>
          <w:sz w:val="24"/>
        </w:rPr>
        <w:t>bilgi@gelisim.edu.tr</w:t>
      </w:r>
    </w:p>
    <w:p w:rsidR="003E6C77" w:rsidRPr="003E6C77" w:rsidRDefault="003E6C77" w:rsidP="003E6C77">
      <w:pPr>
        <w:spacing w:line="276" w:lineRule="auto"/>
        <w:jc w:val="center"/>
        <w:rPr>
          <w:rFonts w:ascii="Times New Roman" w:hAnsi="Times New Roman" w:cs="Times New Roman"/>
          <w:i/>
          <w:sz w:val="24"/>
        </w:rPr>
      </w:pPr>
    </w:p>
    <w:p w:rsidR="002068E4" w:rsidRPr="00CA2558" w:rsidRDefault="00734FF9" w:rsidP="00CA2558">
      <w:pPr>
        <w:spacing w:line="276" w:lineRule="auto"/>
        <w:jc w:val="both"/>
        <w:rPr>
          <w:rFonts w:ascii="Times New Roman" w:hAnsi="Times New Roman" w:cs="Times New Roman"/>
          <w:sz w:val="24"/>
        </w:rPr>
      </w:pPr>
      <w:r w:rsidRPr="00CA2558">
        <w:rPr>
          <w:rFonts w:ascii="Times New Roman" w:hAnsi="Times New Roman" w:cs="Times New Roman"/>
          <w:sz w:val="24"/>
        </w:rPr>
        <w:t>Günümüz dünyasında artan nüfus, doğal kaynakların hor kullanımı ve çevresel faktörler gibi nedenler insanoğlunun yaşamını sürdürebilmek ve üretebilmek için ihtiyaç duyduğu kaynakları tehlikeye at</w:t>
      </w:r>
      <w:r w:rsidR="002068E4" w:rsidRPr="00CA2558">
        <w:rPr>
          <w:rFonts w:ascii="Times New Roman" w:hAnsi="Times New Roman" w:cs="Times New Roman"/>
          <w:sz w:val="24"/>
        </w:rPr>
        <w:t>ar hale gelmiştir</w:t>
      </w:r>
      <w:r w:rsidR="00190AFC">
        <w:rPr>
          <w:rFonts w:ascii="Times New Roman" w:hAnsi="Times New Roman" w:cs="Times New Roman"/>
          <w:sz w:val="24"/>
        </w:rPr>
        <w:t xml:space="preserve">. </w:t>
      </w:r>
      <w:r w:rsidR="002068E4" w:rsidRPr="00CA2558">
        <w:rPr>
          <w:rFonts w:ascii="Times New Roman" w:hAnsi="Times New Roman" w:cs="Times New Roman"/>
          <w:sz w:val="24"/>
        </w:rPr>
        <w:t xml:space="preserve">Tarihte bu tehlikeye parmak basan ilk kişi İngiliz iktisatçı Thomas </w:t>
      </w:r>
      <w:proofErr w:type="spellStart"/>
      <w:r w:rsidR="002068E4" w:rsidRPr="00CA2558">
        <w:rPr>
          <w:rFonts w:ascii="Times New Roman" w:hAnsi="Times New Roman" w:cs="Times New Roman"/>
          <w:sz w:val="24"/>
        </w:rPr>
        <w:t>Malthus’du</w:t>
      </w:r>
      <w:r w:rsidR="00646F6B" w:rsidRPr="00CA2558">
        <w:rPr>
          <w:rFonts w:ascii="Times New Roman" w:hAnsi="Times New Roman" w:cs="Times New Roman"/>
          <w:sz w:val="24"/>
        </w:rPr>
        <w:t>r</w:t>
      </w:r>
      <w:proofErr w:type="spellEnd"/>
      <w:r w:rsidR="002068E4" w:rsidRPr="00CA2558">
        <w:rPr>
          <w:rFonts w:ascii="Times New Roman" w:hAnsi="Times New Roman" w:cs="Times New Roman"/>
          <w:sz w:val="24"/>
        </w:rPr>
        <w:t xml:space="preserve">. </w:t>
      </w:r>
      <w:proofErr w:type="spellStart"/>
      <w:r w:rsidR="002068E4" w:rsidRPr="00CA2558">
        <w:rPr>
          <w:rFonts w:ascii="Times New Roman" w:hAnsi="Times New Roman" w:cs="Times New Roman"/>
          <w:sz w:val="24"/>
        </w:rPr>
        <w:t>Malthus</w:t>
      </w:r>
      <w:proofErr w:type="spellEnd"/>
      <w:r w:rsidR="002068E4" w:rsidRPr="00CA2558">
        <w:rPr>
          <w:rFonts w:ascii="Times New Roman" w:hAnsi="Times New Roman" w:cs="Times New Roman"/>
          <w:sz w:val="24"/>
        </w:rPr>
        <w:t xml:space="preserve"> 1798 yılında yayınlanan N</w:t>
      </w:r>
      <w:r w:rsidR="0019070F">
        <w:rPr>
          <w:rFonts w:ascii="Times New Roman" w:hAnsi="Times New Roman" w:cs="Times New Roman"/>
          <w:sz w:val="24"/>
        </w:rPr>
        <w:t xml:space="preserve">üfus İlkesi Üzerine Bir Deneme </w:t>
      </w:r>
      <w:r w:rsidR="00807FDF">
        <w:rPr>
          <w:rFonts w:ascii="Times New Roman" w:hAnsi="Times New Roman" w:cs="Times New Roman"/>
          <w:sz w:val="24"/>
        </w:rPr>
        <w:t>adlı eserinde bundan söz etmiştir</w:t>
      </w:r>
      <w:r w:rsidR="002068E4" w:rsidRPr="00CA2558">
        <w:rPr>
          <w:rFonts w:ascii="Times New Roman" w:hAnsi="Times New Roman" w:cs="Times New Roman"/>
          <w:sz w:val="24"/>
        </w:rPr>
        <w:t>. Bu çalışmasında nüfusun artış gücünün, insanlara besin sağlamada yeryüzünün sahip olduğu güçten daha büyük olduğunu ve yaşamın sürekliliği için bu iki unsurun denge halinde olması gerektiğini öne sürmüştü</w:t>
      </w:r>
      <w:r w:rsidR="00807FDF">
        <w:rPr>
          <w:rFonts w:ascii="Times New Roman" w:hAnsi="Times New Roman" w:cs="Times New Roman"/>
          <w:sz w:val="24"/>
        </w:rPr>
        <w:t>r</w:t>
      </w:r>
      <w:r w:rsidR="002068E4" w:rsidRPr="00CA2558">
        <w:rPr>
          <w:rFonts w:ascii="Times New Roman" w:hAnsi="Times New Roman" w:cs="Times New Roman"/>
          <w:sz w:val="24"/>
        </w:rPr>
        <w:t xml:space="preserve">. </w:t>
      </w:r>
      <w:proofErr w:type="spellStart"/>
      <w:r w:rsidR="002068E4" w:rsidRPr="00CA2558">
        <w:rPr>
          <w:rFonts w:ascii="Times New Roman" w:hAnsi="Times New Roman" w:cs="Times New Roman"/>
          <w:sz w:val="24"/>
        </w:rPr>
        <w:t>Malthus</w:t>
      </w:r>
      <w:proofErr w:type="spellEnd"/>
      <w:r w:rsidR="002068E4" w:rsidRPr="00CA2558">
        <w:rPr>
          <w:rFonts w:ascii="Times New Roman" w:hAnsi="Times New Roman" w:cs="Times New Roman"/>
          <w:sz w:val="24"/>
        </w:rPr>
        <w:t>, günümüzde “</w:t>
      </w:r>
      <w:proofErr w:type="spellStart"/>
      <w:r w:rsidR="002068E4" w:rsidRPr="00CA2558">
        <w:rPr>
          <w:rFonts w:ascii="Times New Roman" w:hAnsi="Times New Roman" w:cs="Times New Roman"/>
          <w:sz w:val="24"/>
        </w:rPr>
        <w:t>Malthus</w:t>
      </w:r>
      <w:proofErr w:type="spellEnd"/>
      <w:r w:rsidR="002068E4" w:rsidRPr="00CA2558">
        <w:rPr>
          <w:rFonts w:ascii="Times New Roman" w:hAnsi="Times New Roman" w:cs="Times New Roman"/>
          <w:sz w:val="24"/>
        </w:rPr>
        <w:t xml:space="preserve"> Kapanı” olarak bilinen bu</w:t>
      </w:r>
      <w:r w:rsidR="009813C3">
        <w:rPr>
          <w:rFonts w:ascii="Times New Roman" w:hAnsi="Times New Roman" w:cs="Times New Roman"/>
          <w:sz w:val="24"/>
        </w:rPr>
        <w:t xml:space="preserve"> </w:t>
      </w:r>
      <w:proofErr w:type="gramStart"/>
      <w:r w:rsidR="009813C3">
        <w:rPr>
          <w:rFonts w:ascii="Times New Roman" w:hAnsi="Times New Roman" w:cs="Times New Roman"/>
          <w:sz w:val="24"/>
        </w:rPr>
        <w:t>fenomenin</w:t>
      </w:r>
      <w:proofErr w:type="gramEnd"/>
      <w:r w:rsidR="002068E4" w:rsidRPr="00CA2558">
        <w:rPr>
          <w:rFonts w:ascii="Times New Roman" w:hAnsi="Times New Roman" w:cs="Times New Roman"/>
          <w:sz w:val="24"/>
        </w:rPr>
        <w:t xml:space="preserve"> kaçınılmaz olduğu görüşündeydi. Bu doğrultuda nüfusun düzenli olarak katlanmakta olduğunu ancak gıda arzının nüfus artışına denk olamayacağını ileri sürmüştür</w:t>
      </w:r>
      <w:r w:rsidR="00E478C1">
        <w:rPr>
          <w:rFonts w:ascii="Times New Roman" w:hAnsi="Times New Roman" w:cs="Times New Roman"/>
          <w:sz w:val="24"/>
        </w:rPr>
        <w:t xml:space="preserve"> (</w:t>
      </w:r>
      <w:proofErr w:type="spellStart"/>
      <w:r w:rsidR="00E478C1">
        <w:rPr>
          <w:rFonts w:ascii="Times New Roman" w:hAnsi="Times New Roman" w:cs="Times New Roman"/>
          <w:sz w:val="24"/>
        </w:rPr>
        <w:t>Standage</w:t>
      </w:r>
      <w:proofErr w:type="spellEnd"/>
      <w:r w:rsidR="00E478C1">
        <w:rPr>
          <w:rFonts w:ascii="Times New Roman" w:hAnsi="Times New Roman" w:cs="Times New Roman"/>
          <w:sz w:val="24"/>
        </w:rPr>
        <w:t>, 2009)</w:t>
      </w:r>
      <w:r w:rsidR="002068E4" w:rsidRPr="00CA2558">
        <w:rPr>
          <w:rFonts w:ascii="Times New Roman" w:hAnsi="Times New Roman" w:cs="Times New Roman"/>
          <w:sz w:val="24"/>
        </w:rPr>
        <w:t>.</w:t>
      </w:r>
      <w:r w:rsidR="00947C92" w:rsidRPr="00CA2558">
        <w:rPr>
          <w:rFonts w:ascii="Times New Roman" w:hAnsi="Times New Roman" w:cs="Times New Roman"/>
          <w:sz w:val="24"/>
        </w:rPr>
        <w:t xml:space="preserve"> </w:t>
      </w:r>
    </w:p>
    <w:p w:rsidR="004B0A49" w:rsidRDefault="00947C92" w:rsidP="00CA2558">
      <w:pPr>
        <w:spacing w:line="276" w:lineRule="auto"/>
        <w:jc w:val="both"/>
        <w:rPr>
          <w:rFonts w:ascii="Times New Roman" w:hAnsi="Times New Roman" w:cs="Times New Roman"/>
          <w:sz w:val="24"/>
        </w:rPr>
      </w:pPr>
      <w:r w:rsidRPr="00CA2558">
        <w:rPr>
          <w:rFonts w:ascii="Times New Roman" w:hAnsi="Times New Roman" w:cs="Times New Roman"/>
          <w:sz w:val="24"/>
        </w:rPr>
        <w:t>Bugün dünya</w:t>
      </w:r>
      <w:r w:rsidR="009813C3">
        <w:rPr>
          <w:rFonts w:ascii="Times New Roman" w:hAnsi="Times New Roman" w:cs="Times New Roman"/>
          <w:sz w:val="24"/>
        </w:rPr>
        <w:t xml:space="preserve">, </w:t>
      </w:r>
      <w:r w:rsidRPr="00CA2558">
        <w:rPr>
          <w:rFonts w:ascii="Times New Roman" w:hAnsi="Times New Roman" w:cs="Times New Roman"/>
          <w:sz w:val="24"/>
        </w:rPr>
        <w:t xml:space="preserve">kaynakların bolluğu ve kullanımı anlamında </w:t>
      </w:r>
      <w:r w:rsidR="009813C3">
        <w:rPr>
          <w:rFonts w:ascii="Times New Roman" w:hAnsi="Times New Roman" w:cs="Times New Roman"/>
          <w:sz w:val="24"/>
        </w:rPr>
        <w:t xml:space="preserve">hala </w:t>
      </w:r>
      <w:r w:rsidRPr="00CA2558">
        <w:rPr>
          <w:rFonts w:ascii="Times New Roman" w:hAnsi="Times New Roman" w:cs="Times New Roman"/>
          <w:sz w:val="24"/>
        </w:rPr>
        <w:t xml:space="preserve">düşüncelidir. </w:t>
      </w:r>
      <w:r w:rsidR="00EE2917">
        <w:rPr>
          <w:rFonts w:ascii="Times New Roman" w:hAnsi="Times New Roman" w:cs="Times New Roman"/>
          <w:sz w:val="24"/>
        </w:rPr>
        <w:t>B</w:t>
      </w:r>
      <w:r w:rsidRPr="00CA2558">
        <w:rPr>
          <w:rFonts w:ascii="Times New Roman" w:hAnsi="Times New Roman" w:cs="Times New Roman"/>
          <w:sz w:val="24"/>
        </w:rPr>
        <w:t xml:space="preserve">u yüzden de hem önleyici hem de yaratıcı fikirlere ihtiyaç duyulmaktadır. Sürdürülebilirlik de bu fikirlerden bir tanesidir. </w:t>
      </w:r>
      <w:r w:rsidR="005038AF" w:rsidRPr="00CA2558">
        <w:rPr>
          <w:rFonts w:ascii="Times New Roman" w:hAnsi="Times New Roman" w:cs="Times New Roman"/>
          <w:sz w:val="24"/>
        </w:rPr>
        <w:t xml:space="preserve">Sürdürülebilirlik </w:t>
      </w:r>
      <w:r w:rsidR="008C7E12" w:rsidRPr="008C7E12">
        <w:rPr>
          <w:rFonts w:ascii="Times New Roman" w:hAnsi="Times New Roman" w:cs="Times New Roman"/>
          <w:sz w:val="24"/>
        </w:rPr>
        <w:t xml:space="preserve">bugünün ihtiyaçlarını karşılarken doğal kaynakları korumak ve gelecek nesillere iyi bir çevre bırakmak için yapılan faaliyetlerdir </w:t>
      </w:r>
      <w:r w:rsidR="009813C3">
        <w:rPr>
          <w:rFonts w:ascii="Times New Roman" w:hAnsi="Times New Roman" w:cs="Times New Roman"/>
          <w:sz w:val="24"/>
        </w:rPr>
        <w:t>(</w:t>
      </w:r>
      <w:proofErr w:type="spellStart"/>
      <w:r w:rsidR="008C7E12">
        <w:rPr>
          <w:rFonts w:ascii="Times New Roman" w:hAnsi="Times New Roman" w:cs="Times New Roman"/>
          <w:sz w:val="24"/>
        </w:rPr>
        <w:t>Kuter</w:t>
      </w:r>
      <w:proofErr w:type="spellEnd"/>
      <w:r w:rsidR="008C7E12">
        <w:rPr>
          <w:rFonts w:ascii="Times New Roman" w:hAnsi="Times New Roman" w:cs="Times New Roman"/>
          <w:sz w:val="24"/>
        </w:rPr>
        <w:t xml:space="preserve"> ve Ünal, 2009</w:t>
      </w:r>
      <w:r w:rsidR="009813C3">
        <w:rPr>
          <w:rFonts w:ascii="Times New Roman" w:hAnsi="Times New Roman" w:cs="Times New Roman"/>
          <w:sz w:val="24"/>
        </w:rPr>
        <w:t>)</w:t>
      </w:r>
      <w:r w:rsidR="00BD4D71">
        <w:rPr>
          <w:rFonts w:ascii="Times New Roman" w:hAnsi="Times New Roman" w:cs="Times New Roman"/>
          <w:sz w:val="24"/>
        </w:rPr>
        <w:t>.</w:t>
      </w:r>
      <w:r w:rsidR="005038AF" w:rsidRPr="00CA2558">
        <w:rPr>
          <w:rFonts w:ascii="Times New Roman" w:hAnsi="Times New Roman" w:cs="Times New Roman"/>
          <w:sz w:val="24"/>
        </w:rPr>
        <w:t xml:space="preserve"> Bu düşünce </w:t>
      </w:r>
      <w:proofErr w:type="gramStart"/>
      <w:r w:rsidR="005038AF" w:rsidRPr="00CA2558">
        <w:rPr>
          <w:rFonts w:ascii="Times New Roman" w:hAnsi="Times New Roman" w:cs="Times New Roman"/>
          <w:sz w:val="24"/>
        </w:rPr>
        <w:t>dahilinde</w:t>
      </w:r>
      <w:proofErr w:type="gramEnd"/>
      <w:r w:rsidR="005038AF" w:rsidRPr="00CA2558">
        <w:rPr>
          <w:rFonts w:ascii="Times New Roman" w:hAnsi="Times New Roman" w:cs="Times New Roman"/>
          <w:sz w:val="24"/>
        </w:rPr>
        <w:t>, kaynakları doğru kullanmak ve yenilenebilmelerine olanak sağlayan yöntemler geliştirmek esastır.</w:t>
      </w:r>
      <w:r w:rsidR="00EE2917">
        <w:rPr>
          <w:rFonts w:ascii="Times New Roman" w:hAnsi="Times New Roman" w:cs="Times New Roman"/>
          <w:sz w:val="24"/>
        </w:rPr>
        <w:t xml:space="preserve"> Bu doğrultuda, sürdürülebilirlik düşüncesi farklı disiplinlerde değerlendirilmeye başlanmıştır.</w:t>
      </w:r>
      <w:r w:rsidR="005038AF" w:rsidRPr="00CA2558">
        <w:rPr>
          <w:rFonts w:ascii="Times New Roman" w:hAnsi="Times New Roman" w:cs="Times New Roman"/>
          <w:sz w:val="24"/>
        </w:rPr>
        <w:t xml:space="preserve"> </w:t>
      </w:r>
    </w:p>
    <w:p w:rsidR="00947C92" w:rsidRPr="00CA2558" w:rsidRDefault="005038AF" w:rsidP="00CA2558">
      <w:pPr>
        <w:spacing w:line="276" w:lineRule="auto"/>
        <w:jc w:val="both"/>
        <w:rPr>
          <w:rFonts w:ascii="Times New Roman" w:hAnsi="Times New Roman" w:cs="Times New Roman"/>
          <w:sz w:val="24"/>
        </w:rPr>
      </w:pPr>
      <w:r w:rsidRPr="00CA2558">
        <w:rPr>
          <w:rFonts w:ascii="Times New Roman" w:hAnsi="Times New Roman" w:cs="Times New Roman"/>
          <w:sz w:val="24"/>
        </w:rPr>
        <w:t>Sürdürülebilirlik düşüncesinin yerleştiği alanlar</w:t>
      </w:r>
      <w:r w:rsidR="004B0A49">
        <w:rPr>
          <w:rFonts w:ascii="Times New Roman" w:hAnsi="Times New Roman" w:cs="Times New Roman"/>
          <w:sz w:val="24"/>
        </w:rPr>
        <w:t>dan biri</w:t>
      </w:r>
      <w:r w:rsidR="00217161" w:rsidRPr="00CA2558">
        <w:rPr>
          <w:rFonts w:ascii="Times New Roman" w:hAnsi="Times New Roman" w:cs="Times New Roman"/>
          <w:sz w:val="24"/>
        </w:rPr>
        <w:t xml:space="preserve"> </w:t>
      </w:r>
      <w:r w:rsidR="009813C3">
        <w:rPr>
          <w:rFonts w:ascii="Times New Roman" w:hAnsi="Times New Roman" w:cs="Times New Roman"/>
          <w:sz w:val="24"/>
        </w:rPr>
        <w:t xml:space="preserve">de </w:t>
      </w:r>
      <w:r w:rsidR="00217161" w:rsidRPr="00CA2558">
        <w:rPr>
          <w:rFonts w:ascii="Times New Roman" w:hAnsi="Times New Roman" w:cs="Times New Roman"/>
          <w:sz w:val="24"/>
        </w:rPr>
        <w:t xml:space="preserve">turizmdir. </w:t>
      </w:r>
      <w:r w:rsidRPr="00CA2558">
        <w:rPr>
          <w:rFonts w:ascii="Times New Roman" w:hAnsi="Times New Roman" w:cs="Times New Roman"/>
          <w:sz w:val="24"/>
        </w:rPr>
        <w:t>Birleşmiş Milletler Dünya Turizm Örgütü, 1992 yılında düzenlediği Rio de Janeiro Zirvesi’nde, sürdürülebilir turizm kavramını ziyaretçilerin, sektörün, çevrenin ve bölge halkının ihtiyaçlarına göre günümüzde ve gelecekte oluşabilecek sosyal, çevresel ve ekonomik etki</w:t>
      </w:r>
      <w:r w:rsidR="00646F6B" w:rsidRPr="00CA2558">
        <w:rPr>
          <w:rFonts w:ascii="Times New Roman" w:hAnsi="Times New Roman" w:cs="Times New Roman"/>
          <w:sz w:val="24"/>
        </w:rPr>
        <w:t>leri gözeten bir turizm türü olarak tanımlamıştır</w:t>
      </w:r>
      <w:r w:rsidR="002D0D14">
        <w:rPr>
          <w:rFonts w:ascii="Times New Roman" w:hAnsi="Times New Roman" w:cs="Times New Roman"/>
          <w:sz w:val="24"/>
        </w:rPr>
        <w:t xml:space="preserve"> (Kaşlı ve ark</w:t>
      </w:r>
      <w:proofErr w:type="gramStart"/>
      <w:r w:rsidR="002D0D14">
        <w:rPr>
          <w:rFonts w:ascii="Times New Roman" w:hAnsi="Times New Roman" w:cs="Times New Roman"/>
          <w:sz w:val="24"/>
        </w:rPr>
        <w:t>.,</w:t>
      </w:r>
      <w:proofErr w:type="gramEnd"/>
      <w:r w:rsidR="002D0D14">
        <w:rPr>
          <w:rFonts w:ascii="Times New Roman" w:hAnsi="Times New Roman" w:cs="Times New Roman"/>
          <w:sz w:val="24"/>
        </w:rPr>
        <w:t xml:space="preserve"> 2015)</w:t>
      </w:r>
      <w:r w:rsidR="00646F6B" w:rsidRPr="00CA2558">
        <w:rPr>
          <w:rFonts w:ascii="Times New Roman" w:hAnsi="Times New Roman" w:cs="Times New Roman"/>
          <w:sz w:val="24"/>
        </w:rPr>
        <w:t xml:space="preserve">. </w:t>
      </w:r>
    </w:p>
    <w:p w:rsidR="00736B9B" w:rsidRDefault="00217161" w:rsidP="00EE2917">
      <w:pPr>
        <w:spacing w:line="276" w:lineRule="auto"/>
        <w:jc w:val="both"/>
        <w:rPr>
          <w:rFonts w:ascii="Times New Roman" w:hAnsi="Times New Roman" w:cs="Times New Roman"/>
          <w:sz w:val="24"/>
        </w:rPr>
      </w:pPr>
      <w:r w:rsidRPr="00CA2558">
        <w:rPr>
          <w:rFonts w:ascii="Times New Roman" w:hAnsi="Times New Roman" w:cs="Times New Roman"/>
          <w:sz w:val="24"/>
        </w:rPr>
        <w:t>Sürdürülebilir turizmin temel ilkeleri</w:t>
      </w:r>
      <w:r w:rsidR="00EE2917">
        <w:rPr>
          <w:rFonts w:ascii="Times New Roman" w:hAnsi="Times New Roman" w:cs="Times New Roman"/>
          <w:sz w:val="24"/>
        </w:rPr>
        <w:t xml:space="preserve"> toplumun gelişmesine, doğa ve </w:t>
      </w:r>
      <w:proofErr w:type="spellStart"/>
      <w:r w:rsidR="00EE2917">
        <w:rPr>
          <w:rFonts w:ascii="Times New Roman" w:hAnsi="Times New Roman" w:cs="Times New Roman"/>
          <w:sz w:val="24"/>
        </w:rPr>
        <w:t>biyoçeşitliliğin</w:t>
      </w:r>
      <w:proofErr w:type="spellEnd"/>
      <w:r w:rsidR="00EE2917">
        <w:rPr>
          <w:rFonts w:ascii="Times New Roman" w:hAnsi="Times New Roman" w:cs="Times New Roman"/>
          <w:sz w:val="24"/>
        </w:rPr>
        <w:t xml:space="preserve"> korunmasına, etkin enerji ve atık yönetimleri kurulmasına ve çevresel yönetim sistemlerinin kullanılmasına katkıda bulunmaktır </w:t>
      </w:r>
      <w:r w:rsidR="00392CF6">
        <w:rPr>
          <w:rFonts w:ascii="Times New Roman" w:hAnsi="Times New Roman" w:cs="Times New Roman"/>
          <w:sz w:val="24"/>
        </w:rPr>
        <w:t>(Silahtaroğlu Baykal, 2010)</w:t>
      </w:r>
      <w:r w:rsidR="00EE2917">
        <w:rPr>
          <w:rFonts w:ascii="Times New Roman" w:hAnsi="Times New Roman" w:cs="Times New Roman"/>
          <w:sz w:val="24"/>
        </w:rPr>
        <w:t>.</w:t>
      </w:r>
      <w:r w:rsidR="00190AFC" w:rsidRPr="00190AFC">
        <w:rPr>
          <w:rFonts w:ascii="Times New Roman" w:hAnsi="Times New Roman" w:cs="Times New Roman"/>
          <w:sz w:val="24"/>
        </w:rPr>
        <w:t xml:space="preserve"> Sürdürülebilir turizm gelişime karşı olmayıp, gelişmenin sınırları olduğunu kabul eden bir yaklaşımdır (Akdağ ve ark</w:t>
      </w:r>
      <w:proofErr w:type="gramStart"/>
      <w:r w:rsidR="00190AFC" w:rsidRPr="00190AFC">
        <w:rPr>
          <w:rFonts w:ascii="Times New Roman" w:hAnsi="Times New Roman" w:cs="Times New Roman"/>
          <w:sz w:val="24"/>
        </w:rPr>
        <w:t>.,</w:t>
      </w:r>
      <w:proofErr w:type="gramEnd"/>
      <w:r w:rsidR="00190AFC" w:rsidRPr="00190AFC">
        <w:rPr>
          <w:rFonts w:ascii="Times New Roman" w:hAnsi="Times New Roman" w:cs="Times New Roman"/>
          <w:sz w:val="24"/>
        </w:rPr>
        <w:t xml:space="preserve"> 2016).</w:t>
      </w:r>
      <w:r w:rsidR="008C7E12">
        <w:rPr>
          <w:rFonts w:ascii="Times New Roman" w:hAnsi="Times New Roman" w:cs="Times New Roman"/>
          <w:sz w:val="24"/>
        </w:rPr>
        <w:t xml:space="preserve"> Yaşam kalitesini düşürmemek kaydıyla düşünce yapısında değişiklik gerektiği düşüncesini ifade eder (Şimşek ve Akdağ, 2017).</w:t>
      </w:r>
    </w:p>
    <w:p w:rsidR="00646F6B" w:rsidRPr="00CA2558" w:rsidRDefault="009813C3" w:rsidP="00CA2558">
      <w:pPr>
        <w:spacing w:line="276" w:lineRule="auto"/>
        <w:jc w:val="both"/>
        <w:rPr>
          <w:rFonts w:ascii="Times New Roman" w:hAnsi="Times New Roman" w:cs="Times New Roman"/>
          <w:sz w:val="24"/>
        </w:rPr>
      </w:pPr>
      <w:r>
        <w:rPr>
          <w:rFonts w:ascii="Times New Roman" w:hAnsi="Times New Roman" w:cs="Times New Roman"/>
          <w:sz w:val="24"/>
        </w:rPr>
        <w:t>S</w:t>
      </w:r>
      <w:r w:rsidR="00646F6B" w:rsidRPr="00CA2558">
        <w:rPr>
          <w:rFonts w:ascii="Times New Roman" w:hAnsi="Times New Roman" w:cs="Times New Roman"/>
          <w:sz w:val="24"/>
        </w:rPr>
        <w:t>on yıllarda</w:t>
      </w:r>
      <w:r>
        <w:rPr>
          <w:rFonts w:ascii="Times New Roman" w:hAnsi="Times New Roman" w:cs="Times New Roman"/>
          <w:sz w:val="24"/>
        </w:rPr>
        <w:t>, kendi başına</w:t>
      </w:r>
      <w:r w:rsidR="00646F6B" w:rsidRPr="00CA2558">
        <w:rPr>
          <w:rFonts w:ascii="Times New Roman" w:hAnsi="Times New Roman" w:cs="Times New Roman"/>
          <w:sz w:val="24"/>
        </w:rPr>
        <w:t xml:space="preserve"> bi</w:t>
      </w:r>
      <w:r>
        <w:rPr>
          <w:rFonts w:ascii="Times New Roman" w:hAnsi="Times New Roman" w:cs="Times New Roman"/>
          <w:sz w:val="24"/>
        </w:rPr>
        <w:t xml:space="preserve">r turizm biçimi haline gelmiş olan gastronomi </w:t>
      </w:r>
      <w:r w:rsidR="00190AFC">
        <w:rPr>
          <w:rFonts w:ascii="Times New Roman" w:hAnsi="Times New Roman" w:cs="Times New Roman"/>
          <w:sz w:val="24"/>
        </w:rPr>
        <w:t xml:space="preserve">artık </w:t>
      </w:r>
      <w:r>
        <w:rPr>
          <w:rFonts w:ascii="Times New Roman" w:hAnsi="Times New Roman" w:cs="Times New Roman"/>
          <w:sz w:val="24"/>
        </w:rPr>
        <w:t>önemli bir turizm</w:t>
      </w:r>
      <w:r w:rsidR="00190AFC">
        <w:rPr>
          <w:rFonts w:ascii="Times New Roman" w:hAnsi="Times New Roman" w:cs="Times New Roman"/>
          <w:sz w:val="24"/>
        </w:rPr>
        <w:t xml:space="preserve"> unsurudur.</w:t>
      </w:r>
      <w:r w:rsidR="00646F6B" w:rsidRPr="00CA2558">
        <w:rPr>
          <w:rFonts w:ascii="Times New Roman" w:hAnsi="Times New Roman" w:cs="Times New Roman"/>
          <w:sz w:val="24"/>
        </w:rPr>
        <w:t xml:space="preserve"> </w:t>
      </w:r>
      <w:r w:rsidR="00622B26">
        <w:rPr>
          <w:rFonts w:ascii="Times New Roman" w:hAnsi="Times New Roman" w:cs="Times New Roman"/>
          <w:sz w:val="24"/>
        </w:rPr>
        <w:t xml:space="preserve">Gıda ve turizm arasında </w:t>
      </w:r>
      <w:r>
        <w:rPr>
          <w:rFonts w:ascii="Times New Roman" w:hAnsi="Times New Roman" w:cs="Times New Roman"/>
          <w:sz w:val="24"/>
        </w:rPr>
        <w:t>ç</w:t>
      </w:r>
      <w:r w:rsidR="00622B26">
        <w:rPr>
          <w:rFonts w:ascii="Times New Roman" w:hAnsi="Times New Roman" w:cs="Times New Roman"/>
          <w:sz w:val="24"/>
        </w:rPr>
        <w:t xml:space="preserve">ok yakın bir ilişki oluşmuştur ve gastronomi turizm bölgelerini özgün kılan unsurlardan biri haline gelmiştir. </w:t>
      </w:r>
      <w:r w:rsidR="00190AFC">
        <w:rPr>
          <w:rFonts w:ascii="Times New Roman" w:hAnsi="Times New Roman" w:cs="Times New Roman"/>
          <w:sz w:val="24"/>
        </w:rPr>
        <w:t xml:space="preserve">Gastronomi turizmi, </w:t>
      </w:r>
      <w:r w:rsidR="00646F6B" w:rsidRPr="00CA2558">
        <w:rPr>
          <w:rFonts w:ascii="Times New Roman" w:hAnsi="Times New Roman" w:cs="Times New Roman"/>
          <w:sz w:val="24"/>
        </w:rPr>
        <w:t xml:space="preserve">ayrı bir turizm çeşidi olarak ortaya çıkmıştır. </w:t>
      </w:r>
      <w:r w:rsidR="00052E48" w:rsidRPr="00CA2558">
        <w:rPr>
          <w:rFonts w:ascii="Times New Roman" w:hAnsi="Times New Roman" w:cs="Times New Roman"/>
          <w:sz w:val="24"/>
        </w:rPr>
        <w:t>Son dönemlerde sürekli olarak yayımlanan ve gastronomi turizmini konu alan önemli yayınlar, gastronomi turizminin ayrı bir disiplin olarak ortaya çıkmasına olanak s</w:t>
      </w:r>
      <w:r w:rsidR="00C00BD9">
        <w:rPr>
          <w:rFonts w:ascii="Times New Roman" w:hAnsi="Times New Roman" w:cs="Times New Roman"/>
          <w:sz w:val="24"/>
        </w:rPr>
        <w:t>ağlamıştır</w:t>
      </w:r>
      <w:r w:rsidR="00DF4EAF">
        <w:rPr>
          <w:rFonts w:ascii="Times New Roman" w:hAnsi="Times New Roman" w:cs="Times New Roman"/>
          <w:sz w:val="24"/>
        </w:rPr>
        <w:t xml:space="preserve"> (</w:t>
      </w:r>
      <w:proofErr w:type="spellStart"/>
      <w:r w:rsidR="00DF4EAF" w:rsidRPr="00DA433C">
        <w:rPr>
          <w:rFonts w:ascii="Times New Roman" w:hAnsi="Times New Roman" w:cs="Times New Roman"/>
          <w:sz w:val="24"/>
        </w:rPr>
        <w:t>Sánchez-Cañizares</w:t>
      </w:r>
      <w:proofErr w:type="spellEnd"/>
      <w:r w:rsidR="00DF4EAF">
        <w:rPr>
          <w:rFonts w:ascii="Times New Roman" w:hAnsi="Times New Roman" w:cs="Times New Roman"/>
          <w:sz w:val="24"/>
        </w:rPr>
        <w:t xml:space="preserve"> ve </w:t>
      </w:r>
      <w:proofErr w:type="spellStart"/>
      <w:r w:rsidR="00DF4EAF" w:rsidRPr="00DA433C">
        <w:rPr>
          <w:rFonts w:ascii="Times New Roman" w:hAnsi="Times New Roman" w:cs="Times New Roman"/>
          <w:sz w:val="24"/>
        </w:rPr>
        <w:t>López-</w:t>
      </w:r>
      <w:r w:rsidR="00DF4EAF" w:rsidRPr="00DA433C">
        <w:rPr>
          <w:rFonts w:ascii="Times New Roman" w:hAnsi="Times New Roman" w:cs="Times New Roman"/>
          <w:sz w:val="24"/>
        </w:rPr>
        <w:lastRenderedPageBreak/>
        <w:t>Guzmán</w:t>
      </w:r>
      <w:proofErr w:type="spellEnd"/>
      <w:r w:rsidR="00DF4EAF">
        <w:rPr>
          <w:rFonts w:ascii="Times New Roman" w:hAnsi="Times New Roman" w:cs="Times New Roman"/>
          <w:sz w:val="24"/>
        </w:rPr>
        <w:t>, 2011)</w:t>
      </w:r>
      <w:r w:rsidR="00C00BD9">
        <w:rPr>
          <w:rFonts w:ascii="Times New Roman" w:hAnsi="Times New Roman" w:cs="Times New Roman"/>
          <w:sz w:val="24"/>
        </w:rPr>
        <w:t xml:space="preserve">. </w:t>
      </w:r>
      <w:r w:rsidR="00261A1E" w:rsidRPr="00CA2558">
        <w:rPr>
          <w:rFonts w:ascii="Times New Roman" w:hAnsi="Times New Roman" w:cs="Times New Roman"/>
          <w:sz w:val="24"/>
        </w:rPr>
        <w:t>Gastronomi turizmi, “yiyecek-içecek üzerine spesifik deneyimler arayışında olmak</w:t>
      </w:r>
      <w:r w:rsidR="00C07822">
        <w:rPr>
          <w:rFonts w:ascii="Times New Roman" w:hAnsi="Times New Roman" w:cs="Times New Roman"/>
          <w:sz w:val="24"/>
        </w:rPr>
        <w:t>” biçiminde tanımlanmaktadır</w:t>
      </w:r>
      <w:r w:rsidR="006C4B0B">
        <w:rPr>
          <w:rFonts w:ascii="Times New Roman" w:hAnsi="Times New Roman" w:cs="Times New Roman"/>
          <w:sz w:val="24"/>
        </w:rPr>
        <w:t xml:space="preserve"> (Sormaz ve ark</w:t>
      </w:r>
      <w:proofErr w:type="gramStart"/>
      <w:r w:rsidR="006C4B0B">
        <w:rPr>
          <w:rFonts w:ascii="Times New Roman" w:hAnsi="Times New Roman" w:cs="Times New Roman"/>
          <w:sz w:val="24"/>
        </w:rPr>
        <w:t>.,</w:t>
      </w:r>
      <w:proofErr w:type="gramEnd"/>
      <w:r w:rsidR="006C4B0B">
        <w:rPr>
          <w:rFonts w:ascii="Times New Roman" w:hAnsi="Times New Roman" w:cs="Times New Roman"/>
          <w:sz w:val="24"/>
        </w:rPr>
        <w:t xml:space="preserve"> 2015)</w:t>
      </w:r>
      <w:r w:rsidR="00C07822">
        <w:rPr>
          <w:rFonts w:ascii="Times New Roman" w:hAnsi="Times New Roman" w:cs="Times New Roman"/>
          <w:sz w:val="24"/>
        </w:rPr>
        <w:t>.</w:t>
      </w:r>
    </w:p>
    <w:p w:rsidR="004F524E" w:rsidRPr="00CA2558" w:rsidRDefault="004F524E" w:rsidP="00CA2558">
      <w:pPr>
        <w:spacing w:line="276" w:lineRule="auto"/>
        <w:jc w:val="both"/>
        <w:rPr>
          <w:rFonts w:ascii="Times New Roman" w:hAnsi="Times New Roman" w:cs="Times New Roman"/>
          <w:sz w:val="24"/>
        </w:rPr>
      </w:pPr>
      <w:r w:rsidRPr="00CA2558">
        <w:rPr>
          <w:rFonts w:ascii="Times New Roman" w:hAnsi="Times New Roman" w:cs="Times New Roman"/>
          <w:sz w:val="24"/>
        </w:rPr>
        <w:t xml:space="preserve">Gastronomi turizminin günümüzde geldiği yer ve kazandığı </w:t>
      </w:r>
      <w:proofErr w:type="gramStart"/>
      <w:r w:rsidRPr="00CA2558">
        <w:rPr>
          <w:rFonts w:ascii="Times New Roman" w:hAnsi="Times New Roman" w:cs="Times New Roman"/>
          <w:sz w:val="24"/>
        </w:rPr>
        <w:t>popülarite</w:t>
      </w:r>
      <w:proofErr w:type="gramEnd"/>
      <w:r w:rsidRPr="00CA2558">
        <w:rPr>
          <w:rFonts w:ascii="Times New Roman" w:hAnsi="Times New Roman" w:cs="Times New Roman"/>
          <w:sz w:val="24"/>
        </w:rPr>
        <w:t xml:space="preserve"> çok büyüktür. Kültürlerin yayılmasında ve ülkelerin kalkınmasında </w:t>
      </w:r>
      <w:r w:rsidR="00FC07BB" w:rsidRPr="00CA2558">
        <w:rPr>
          <w:rFonts w:ascii="Times New Roman" w:hAnsi="Times New Roman" w:cs="Times New Roman"/>
          <w:sz w:val="24"/>
        </w:rPr>
        <w:t>önemli yer tutar hale gelmiştir. Birdir ve Akgöl’ün</w:t>
      </w:r>
      <w:r w:rsidR="001B0737" w:rsidRPr="00CA2558">
        <w:rPr>
          <w:rFonts w:ascii="Times New Roman" w:hAnsi="Times New Roman" w:cs="Times New Roman"/>
          <w:sz w:val="24"/>
        </w:rPr>
        <w:t xml:space="preserve"> (2015)</w:t>
      </w:r>
      <w:r w:rsidR="00FC07BB" w:rsidRPr="00CA2558">
        <w:rPr>
          <w:rFonts w:ascii="Times New Roman" w:hAnsi="Times New Roman" w:cs="Times New Roman"/>
          <w:sz w:val="24"/>
        </w:rPr>
        <w:t xml:space="preserve"> çalışmasına göre yabancı turistlerin %28,7’sinin Türkiye’yi ziyaret etme sebebi Türk mutfağına özgü yemekleri tatmak iken %32,8</w:t>
      </w:r>
      <w:r w:rsidR="0019070F">
        <w:rPr>
          <w:rFonts w:ascii="Times New Roman" w:hAnsi="Times New Roman" w:cs="Times New Roman"/>
          <w:sz w:val="24"/>
        </w:rPr>
        <w:t>’i aynısını</w:t>
      </w:r>
      <w:r w:rsidR="00FF28B9" w:rsidRPr="00CA2558">
        <w:rPr>
          <w:rFonts w:ascii="Times New Roman" w:hAnsi="Times New Roman" w:cs="Times New Roman"/>
          <w:sz w:val="24"/>
        </w:rPr>
        <w:t xml:space="preserve"> </w:t>
      </w:r>
      <w:r w:rsidR="00FC07BB" w:rsidRPr="00CA2558">
        <w:rPr>
          <w:rFonts w:ascii="Times New Roman" w:hAnsi="Times New Roman" w:cs="Times New Roman"/>
          <w:sz w:val="24"/>
        </w:rPr>
        <w:t xml:space="preserve">Türkiye’yi yeniden seyahat etme sebebi </w:t>
      </w:r>
      <w:r w:rsidR="0019070F">
        <w:rPr>
          <w:rFonts w:ascii="Times New Roman" w:hAnsi="Times New Roman" w:cs="Times New Roman"/>
          <w:sz w:val="24"/>
        </w:rPr>
        <w:t>olarak göstermiştir.</w:t>
      </w:r>
      <w:r w:rsidR="00FC07BB" w:rsidRPr="00CA2558">
        <w:rPr>
          <w:rFonts w:ascii="Times New Roman" w:hAnsi="Times New Roman" w:cs="Times New Roman"/>
          <w:sz w:val="24"/>
        </w:rPr>
        <w:t xml:space="preserve"> Yabancı turistlerin %72,7’si sadece yerel yiyecekler sunan restoranlarda yemek yemeyi tercih etmiştir.</w:t>
      </w:r>
      <w:r w:rsidR="00FF28B9" w:rsidRPr="00CA2558">
        <w:rPr>
          <w:rFonts w:ascii="Times New Roman" w:hAnsi="Times New Roman" w:cs="Times New Roman"/>
          <w:sz w:val="24"/>
        </w:rPr>
        <w:t xml:space="preserve"> Bu veriler gastronomi turizminin ne denli mühim olduğunu açıkça ortaya koymaktadır.</w:t>
      </w:r>
    </w:p>
    <w:p w:rsidR="004F524E" w:rsidRPr="00CA2558" w:rsidRDefault="004F524E" w:rsidP="00CA2558">
      <w:pPr>
        <w:spacing w:line="276" w:lineRule="auto"/>
        <w:jc w:val="both"/>
        <w:rPr>
          <w:rFonts w:ascii="Times New Roman" w:hAnsi="Times New Roman" w:cs="Times New Roman"/>
          <w:sz w:val="24"/>
        </w:rPr>
      </w:pPr>
      <w:r w:rsidRPr="00CA2558">
        <w:rPr>
          <w:rFonts w:ascii="Times New Roman" w:hAnsi="Times New Roman" w:cs="Times New Roman"/>
          <w:sz w:val="24"/>
        </w:rPr>
        <w:t xml:space="preserve">Gastronomi turizmi de sürdürülebilirlik endişelerinden payına düşeni almıştır. Zaten yeni bir akım olan gastronomi turizmi, sürdürülebilir gastronomi turizmi adı altında dönüşüm geçirerek daha sorumlu bir yapıya bürünmüştür. Sürdürülebilir gastronomi turizmi, çevresel sürdürülebilirliği temel alarak toplumun sağlığı ile </w:t>
      </w:r>
      <w:proofErr w:type="spellStart"/>
      <w:r w:rsidRPr="00CA2558">
        <w:rPr>
          <w:rFonts w:ascii="Times New Roman" w:hAnsi="Times New Roman" w:cs="Times New Roman"/>
          <w:sz w:val="24"/>
        </w:rPr>
        <w:t>sosyo</w:t>
      </w:r>
      <w:proofErr w:type="spellEnd"/>
      <w:r w:rsidRPr="00CA2558">
        <w:rPr>
          <w:rFonts w:ascii="Times New Roman" w:hAnsi="Times New Roman" w:cs="Times New Roman"/>
          <w:sz w:val="24"/>
        </w:rPr>
        <w:t>-kültürel ve çevresel kalitesini koruyarak geliştiren bir kavram olarak tanımlanır</w:t>
      </w:r>
      <w:r w:rsidR="002D0D14">
        <w:rPr>
          <w:rFonts w:ascii="Times New Roman" w:hAnsi="Times New Roman" w:cs="Times New Roman"/>
          <w:sz w:val="24"/>
        </w:rPr>
        <w:t xml:space="preserve"> (Akdağ ve Üzülmez, 2017)</w:t>
      </w:r>
      <w:r w:rsidRPr="00CA2558">
        <w:rPr>
          <w:rFonts w:ascii="Times New Roman" w:hAnsi="Times New Roman" w:cs="Times New Roman"/>
          <w:sz w:val="24"/>
        </w:rPr>
        <w:t>. Sürdürülebilir gastronomi turizmi, yerel halkı geliştiren ve bölgesel tarım faaliyetlerini destekley</w:t>
      </w:r>
      <w:r w:rsidR="008D5FEF">
        <w:rPr>
          <w:rFonts w:ascii="Times New Roman" w:hAnsi="Times New Roman" w:cs="Times New Roman"/>
          <w:sz w:val="24"/>
        </w:rPr>
        <w:t>en bir turizm hareketliliğidir.</w:t>
      </w:r>
    </w:p>
    <w:p w:rsidR="00FF28B9" w:rsidRPr="00CA2558" w:rsidRDefault="00FF28B9" w:rsidP="00CA2558">
      <w:pPr>
        <w:spacing w:line="276" w:lineRule="auto"/>
        <w:jc w:val="both"/>
        <w:rPr>
          <w:rFonts w:ascii="Times New Roman" w:hAnsi="Times New Roman" w:cs="Times New Roman"/>
          <w:sz w:val="24"/>
        </w:rPr>
      </w:pPr>
      <w:r w:rsidRPr="00CA2558">
        <w:rPr>
          <w:rFonts w:ascii="Times New Roman" w:hAnsi="Times New Roman" w:cs="Times New Roman"/>
          <w:sz w:val="24"/>
        </w:rPr>
        <w:t xml:space="preserve">Gastronomi turizminde sürekliliği sağlamanın en temel yolu istikrardan geçmektedir. </w:t>
      </w:r>
      <w:r w:rsidR="00561000" w:rsidRPr="00CA2558">
        <w:rPr>
          <w:rFonts w:ascii="Times New Roman" w:hAnsi="Times New Roman" w:cs="Times New Roman"/>
          <w:sz w:val="24"/>
        </w:rPr>
        <w:t xml:space="preserve">İstikrarlı bir turizm yapısı kurmak sürekliliği sağlamanın ön koşuludur. Bunu gerçekleştirebilmek için de gereken şey farklılaşmadır. Turizm bölgeleri kendilerini diğer </w:t>
      </w:r>
      <w:proofErr w:type="gramStart"/>
      <w:r w:rsidR="00561000" w:rsidRPr="00CA2558">
        <w:rPr>
          <w:rFonts w:ascii="Times New Roman" w:hAnsi="Times New Roman" w:cs="Times New Roman"/>
          <w:sz w:val="24"/>
        </w:rPr>
        <w:t>destinasyonlardan</w:t>
      </w:r>
      <w:proofErr w:type="gramEnd"/>
      <w:r w:rsidR="00561000" w:rsidRPr="00CA2558">
        <w:rPr>
          <w:rFonts w:ascii="Times New Roman" w:hAnsi="Times New Roman" w:cs="Times New Roman"/>
          <w:sz w:val="24"/>
        </w:rPr>
        <w:t xml:space="preserve"> farklı kılacak özelliklerini ön plana çıkarmalıdırlar. Bu sayede kendilerine has değerleri ile turist çeker hale gelebilirler. </w:t>
      </w:r>
    </w:p>
    <w:p w:rsidR="001B0737" w:rsidRPr="00CA2558" w:rsidRDefault="001B0737" w:rsidP="00190AFC">
      <w:pPr>
        <w:spacing w:line="276" w:lineRule="auto"/>
        <w:jc w:val="both"/>
        <w:rPr>
          <w:rFonts w:ascii="Times New Roman" w:hAnsi="Times New Roman" w:cs="Times New Roman"/>
          <w:sz w:val="24"/>
        </w:rPr>
      </w:pPr>
      <w:r w:rsidRPr="00CA2558">
        <w:rPr>
          <w:rFonts w:ascii="Times New Roman" w:hAnsi="Times New Roman" w:cs="Times New Roman"/>
          <w:sz w:val="24"/>
        </w:rPr>
        <w:t xml:space="preserve">Sürdürülebilir gastronomi turizminin bileşenleri </w:t>
      </w:r>
      <w:r w:rsidR="00190AFC">
        <w:rPr>
          <w:rFonts w:ascii="Times New Roman" w:hAnsi="Times New Roman" w:cs="Times New Roman"/>
          <w:sz w:val="24"/>
        </w:rPr>
        <w:t>özel restoranlar, yerel olarak üretilmiş yiyecekler, yemek festivalleri, yerel yaşam kültürü, organik ürünler ve yerel yemek üretimidir</w:t>
      </w:r>
      <w:r w:rsidR="002D0D14">
        <w:rPr>
          <w:rFonts w:ascii="Times New Roman" w:hAnsi="Times New Roman" w:cs="Times New Roman"/>
          <w:sz w:val="24"/>
        </w:rPr>
        <w:t xml:space="preserve"> (</w:t>
      </w:r>
      <w:proofErr w:type="spellStart"/>
      <w:r w:rsidR="002D0D14">
        <w:rPr>
          <w:rFonts w:ascii="Times New Roman" w:hAnsi="Times New Roman" w:cs="Times New Roman"/>
          <w:sz w:val="24"/>
        </w:rPr>
        <w:t>Durlu</w:t>
      </w:r>
      <w:proofErr w:type="spellEnd"/>
      <w:r w:rsidR="002D0D14">
        <w:rPr>
          <w:rFonts w:ascii="Times New Roman" w:hAnsi="Times New Roman" w:cs="Times New Roman"/>
          <w:sz w:val="24"/>
        </w:rPr>
        <w:t>-Özkaya ve ark</w:t>
      </w:r>
      <w:proofErr w:type="gramStart"/>
      <w:r w:rsidR="002D0D14">
        <w:rPr>
          <w:rFonts w:ascii="Times New Roman" w:hAnsi="Times New Roman" w:cs="Times New Roman"/>
          <w:sz w:val="24"/>
        </w:rPr>
        <w:t>.,</w:t>
      </w:r>
      <w:proofErr w:type="gramEnd"/>
      <w:r w:rsidR="002D0D14">
        <w:rPr>
          <w:rFonts w:ascii="Times New Roman" w:hAnsi="Times New Roman" w:cs="Times New Roman"/>
          <w:sz w:val="24"/>
        </w:rPr>
        <w:t xml:space="preserve"> 2013)</w:t>
      </w:r>
      <w:r w:rsidR="00190AFC">
        <w:rPr>
          <w:rFonts w:ascii="Times New Roman" w:hAnsi="Times New Roman" w:cs="Times New Roman"/>
          <w:sz w:val="24"/>
        </w:rPr>
        <w:t>.</w:t>
      </w:r>
    </w:p>
    <w:p w:rsidR="00561000" w:rsidRPr="00CA2558" w:rsidRDefault="00561000" w:rsidP="00CA2558">
      <w:pPr>
        <w:spacing w:line="276" w:lineRule="auto"/>
        <w:jc w:val="both"/>
        <w:rPr>
          <w:rFonts w:ascii="Times New Roman" w:hAnsi="Times New Roman" w:cs="Times New Roman"/>
          <w:sz w:val="24"/>
        </w:rPr>
      </w:pPr>
      <w:r w:rsidRPr="00CA2558">
        <w:rPr>
          <w:rFonts w:ascii="Times New Roman" w:hAnsi="Times New Roman" w:cs="Times New Roman"/>
          <w:sz w:val="24"/>
        </w:rPr>
        <w:t>T</w:t>
      </w:r>
      <w:r w:rsidR="001B0737" w:rsidRPr="00CA2558">
        <w:rPr>
          <w:rFonts w:ascii="Times New Roman" w:hAnsi="Times New Roman" w:cs="Times New Roman"/>
          <w:sz w:val="24"/>
        </w:rPr>
        <w:t xml:space="preserve">urizm </w:t>
      </w:r>
      <w:proofErr w:type="gramStart"/>
      <w:r w:rsidR="001B0737" w:rsidRPr="00CA2558">
        <w:rPr>
          <w:rFonts w:ascii="Times New Roman" w:hAnsi="Times New Roman" w:cs="Times New Roman"/>
          <w:sz w:val="24"/>
        </w:rPr>
        <w:t>destinasyon</w:t>
      </w:r>
      <w:r w:rsidR="0019070F">
        <w:rPr>
          <w:rFonts w:ascii="Times New Roman" w:hAnsi="Times New Roman" w:cs="Times New Roman"/>
          <w:sz w:val="24"/>
        </w:rPr>
        <w:t>larını</w:t>
      </w:r>
      <w:proofErr w:type="gramEnd"/>
      <w:r w:rsidRPr="00CA2558">
        <w:rPr>
          <w:rFonts w:ascii="Times New Roman" w:hAnsi="Times New Roman" w:cs="Times New Roman"/>
          <w:sz w:val="24"/>
        </w:rPr>
        <w:t xml:space="preserve"> farklılaştırabilmek için esas olan yöresel ve geleneksel ürünlerdir. Başka yerlerde bulunmayan ürünler, gelenekler ve kültür unsurları sayesinde istikrarlı bir turizm anlayışı yerleştirilerek süreklilik sağlanabilir. Bu sayede yerli ve yabancı turistler bölgelere özgü kültürleri tanımak ve yiyecekleri denemek için o bölgelere gidecektir. Özellikle de gastronomi turizm </w:t>
      </w:r>
      <w:proofErr w:type="gramStart"/>
      <w:r w:rsidRPr="00CA2558">
        <w:rPr>
          <w:rFonts w:ascii="Times New Roman" w:hAnsi="Times New Roman" w:cs="Times New Roman"/>
          <w:sz w:val="24"/>
        </w:rPr>
        <w:t>destinasyonlarını</w:t>
      </w:r>
      <w:proofErr w:type="gramEnd"/>
      <w:r w:rsidRPr="00CA2558">
        <w:rPr>
          <w:rFonts w:ascii="Times New Roman" w:hAnsi="Times New Roman" w:cs="Times New Roman"/>
          <w:sz w:val="24"/>
        </w:rPr>
        <w:t xml:space="preserve"> </w:t>
      </w:r>
      <w:r w:rsidR="00ED7B56" w:rsidRPr="00CA2558">
        <w:rPr>
          <w:rFonts w:ascii="Times New Roman" w:hAnsi="Times New Roman" w:cs="Times New Roman"/>
          <w:sz w:val="24"/>
        </w:rPr>
        <w:t>özel kılan en önemli unsurlardan biridir.</w:t>
      </w:r>
      <w:r w:rsidR="00622B26" w:rsidRPr="00622B26">
        <w:t xml:space="preserve"> </w:t>
      </w:r>
      <w:proofErr w:type="spellStart"/>
      <w:r w:rsidR="00190AFC" w:rsidRPr="00190AFC">
        <w:rPr>
          <w:sz w:val="24"/>
        </w:rPr>
        <w:t>Gastronomik</w:t>
      </w:r>
      <w:proofErr w:type="spellEnd"/>
      <w:r w:rsidR="00190AFC" w:rsidRPr="00190AFC">
        <w:rPr>
          <w:sz w:val="24"/>
        </w:rPr>
        <w:t xml:space="preserve"> zenginliklerin, </w:t>
      </w:r>
      <w:proofErr w:type="gramStart"/>
      <w:r w:rsidR="00190AFC" w:rsidRPr="00190AFC">
        <w:rPr>
          <w:sz w:val="24"/>
        </w:rPr>
        <w:t>destinasyonların</w:t>
      </w:r>
      <w:proofErr w:type="gramEnd"/>
      <w:r w:rsidR="00190AFC" w:rsidRPr="00190AFC">
        <w:rPr>
          <w:sz w:val="24"/>
        </w:rPr>
        <w:t>, mimari, iklim, fiyat ve diğer özellikleri ile birbirine benzer olduğu durumlarda, bir ürün farklılaştırma aracı olduğu bilinmektedir</w:t>
      </w:r>
      <w:r w:rsidR="00190AFC">
        <w:rPr>
          <w:sz w:val="24"/>
        </w:rPr>
        <w:t xml:space="preserve"> (Güzel Şahin ve Ünver, 2015)</w:t>
      </w:r>
      <w:r w:rsidR="00190AFC" w:rsidRPr="00190AFC">
        <w:rPr>
          <w:sz w:val="24"/>
        </w:rPr>
        <w:t xml:space="preserve">. </w:t>
      </w:r>
      <w:r w:rsidR="00622B26" w:rsidRPr="00622B26">
        <w:rPr>
          <w:rFonts w:ascii="Times New Roman" w:hAnsi="Times New Roman" w:cs="Times New Roman"/>
          <w:sz w:val="24"/>
        </w:rPr>
        <w:t>Özgün coğrafi köke</w:t>
      </w:r>
      <w:r w:rsidR="00622B26">
        <w:rPr>
          <w:rFonts w:ascii="Times New Roman" w:hAnsi="Times New Roman" w:cs="Times New Roman"/>
          <w:sz w:val="24"/>
        </w:rPr>
        <w:t>ne sahip yemekler, bölge imajına katkıda bulunarak</w:t>
      </w:r>
      <w:r w:rsidR="00622B26" w:rsidRPr="00622B26">
        <w:rPr>
          <w:rFonts w:ascii="Times New Roman" w:hAnsi="Times New Roman" w:cs="Times New Roman"/>
          <w:sz w:val="24"/>
        </w:rPr>
        <w:t xml:space="preserve"> markalaşmayı ve kırsal tur</w:t>
      </w:r>
      <w:r w:rsidR="00622B26">
        <w:rPr>
          <w:rFonts w:ascii="Times New Roman" w:hAnsi="Times New Roman" w:cs="Times New Roman"/>
          <w:sz w:val="24"/>
        </w:rPr>
        <w:t>izmin güçlenmesini sağlar</w:t>
      </w:r>
      <w:r w:rsidR="008F1822">
        <w:rPr>
          <w:rFonts w:ascii="Times New Roman" w:hAnsi="Times New Roman" w:cs="Times New Roman"/>
          <w:sz w:val="24"/>
        </w:rPr>
        <w:t xml:space="preserve"> (Çağlı, 2012)</w:t>
      </w:r>
      <w:r w:rsidR="00622B26">
        <w:rPr>
          <w:rFonts w:ascii="Times New Roman" w:hAnsi="Times New Roman" w:cs="Times New Roman"/>
          <w:sz w:val="24"/>
        </w:rPr>
        <w:t>.</w:t>
      </w:r>
      <w:r w:rsidR="00ED7B56" w:rsidRPr="00CA2558">
        <w:rPr>
          <w:rFonts w:ascii="Times New Roman" w:hAnsi="Times New Roman" w:cs="Times New Roman"/>
          <w:sz w:val="24"/>
        </w:rPr>
        <w:t xml:space="preserve"> </w:t>
      </w:r>
      <w:r w:rsidRPr="00CA2558">
        <w:rPr>
          <w:rFonts w:ascii="Times New Roman" w:hAnsi="Times New Roman" w:cs="Times New Roman"/>
          <w:sz w:val="24"/>
        </w:rPr>
        <w:t>Kırsal Seyahat En</w:t>
      </w:r>
      <w:r w:rsidR="00ED7B56" w:rsidRPr="00CA2558">
        <w:rPr>
          <w:rFonts w:ascii="Times New Roman" w:hAnsi="Times New Roman" w:cs="Times New Roman"/>
          <w:sz w:val="24"/>
        </w:rPr>
        <w:t xml:space="preserve">düstrisi Birliği </w:t>
      </w:r>
      <w:r w:rsidRPr="00CA2558">
        <w:rPr>
          <w:rFonts w:ascii="Times New Roman" w:hAnsi="Times New Roman" w:cs="Times New Roman"/>
          <w:sz w:val="24"/>
        </w:rPr>
        <w:t>turistlerinin % 70’i gittikleri yerlerde, bölgesel yiyecekler, yemek tarifleri, şarap, vb. yaşadıkları yerlere götürerek, bunları arkadaşları ve aileleri ile paylaşmak istediklerini saptamıştır</w:t>
      </w:r>
      <w:r w:rsidR="001E1CA1">
        <w:rPr>
          <w:rFonts w:ascii="Times New Roman" w:hAnsi="Times New Roman" w:cs="Times New Roman"/>
          <w:sz w:val="24"/>
        </w:rPr>
        <w:t xml:space="preserve"> (Kesici, 2012)</w:t>
      </w:r>
      <w:r w:rsidR="00D120CE">
        <w:rPr>
          <w:rFonts w:ascii="Times New Roman" w:hAnsi="Times New Roman" w:cs="Times New Roman"/>
          <w:sz w:val="24"/>
        </w:rPr>
        <w:t>.</w:t>
      </w:r>
    </w:p>
    <w:p w:rsidR="00ED7B56" w:rsidRPr="00CA2558" w:rsidRDefault="00ED7B56" w:rsidP="00CA2558">
      <w:pPr>
        <w:spacing w:line="276" w:lineRule="auto"/>
        <w:jc w:val="both"/>
        <w:rPr>
          <w:rFonts w:ascii="Times New Roman" w:hAnsi="Times New Roman" w:cs="Times New Roman"/>
          <w:sz w:val="24"/>
        </w:rPr>
      </w:pPr>
      <w:r w:rsidRPr="00CA2558">
        <w:rPr>
          <w:rFonts w:ascii="Times New Roman" w:hAnsi="Times New Roman" w:cs="Times New Roman"/>
          <w:sz w:val="24"/>
        </w:rPr>
        <w:t xml:space="preserve">Turizm </w:t>
      </w:r>
      <w:proofErr w:type="gramStart"/>
      <w:r w:rsidRPr="00CA2558">
        <w:rPr>
          <w:rFonts w:ascii="Times New Roman" w:hAnsi="Times New Roman" w:cs="Times New Roman"/>
          <w:sz w:val="24"/>
        </w:rPr>
        <w:t>destinasyonlarını</w:t>
      </w:r>
      <w:proofErr w:type="gramEnd"/>
      <w:r w:rsidRPr="00CA2558">
        <w:rPr>
          <w:rFonts w:ascii="Times New Roman" w:hAnsi="Times New Roman" w:cs="Times New Roman"/>
          <w:sz w:val="24"/>
        </w:rPr>
        <w:t xml:space="preserve"> gastronomi alanında öne çıkarmak için yapılması gereken şey bölgeye has pişirme yöntemleri veya aletlerini tanıtmak, kendine özgü yiyecek ve içeceklerini tespit etmek, bunları hazırlayıp sunan işletmelerin önünü açmak ve gastronomi odaklı etkinlikler düzenlemektir. Turistler tarafından tercih edilen gıdaların ve yiyecek çeşitlerinin yerel, otantik ve organik olması bölgeyi özel kılarak sürdürülebilir gastronomi turizminde en temel bel</w:t>
      </w:r>
      <w:r w:rsidR="00D120CE">
        <w:rPr>
          <w:rFonts w:ascii="Times New Roman" w:hAnsi="Times New Roman" w:cs="Times New Roman"/>
          <w:sz w:val="24"/>
        </w:rPr>
        <w:t>irleyiciler olmaktadır.</w:t>
      </w:r>
      <w:r w:rsidRPr="00CA2558">
        <w:rPr>
          <w:rFonts w:ascii="Times New Roman" w:hAnsi="Times New Roman" w:cs="Times New Roman"/>
          <w:sz w:val="24"/>
        </w:rPr>
        <w:t xml:space="preserve"> Bu sayede yerel gastronomi mirası da korunmakta ve yerel halk desteklenerek ekonomik kalkınma sağlanmaktadır. Sürdürülebilir gastronomi </w:t>
      </w:r>
      <w:proofErr w:type="gramStart"/>
      <w:r w:rsidRPr="00CA2558">
        <w:rPr>
          <w:rFonts w:ascii="Times New Roman" w:hAnsi="Times New Roman" w:cs="Times New Roman"/>
          <w:sz w:val="24"/>
        </w:rPr>
        <w:t>destinasyonun</w:t>
      </w:r>
      <w:proofErr w:type="gramEnd"/>
      <w:r w:rsidRPr="00CA2558">
        <w:rPr>
          <w:rFonts w:ascii="Times New Roman" w:hAnsi="Times New Roman" w:cs="Times New Roman"/>
          <w:sz w:val="24"/>
        </w:rPr>
        <w:t xml:space="preserve"> çekiciliğini arttırarak yiyecek deneyimine bağlı marka oluşumunun önünü açar. </w:t>
      </w:r>
    </w:p>
    <w:p w:rsidR="001D0769" w:rsidRPr="00CA2558" w:rsidRDefault="001B0737" w:rsidP="00CA2558">
      <w:pPr>
        <w:spacing w:line="276" w:lineRule="auto"/>
        <w:jc w:val="both"/>
        <w:rPr>
          <w:rFonts w:ascii="Times New Roman" w:hAnsi="Times New Roman" w:cs="Times New Roman"/>
          <w:sz w:val="24"/>
        </w:rPr>
      </w:pPr>
      <w:r w:rsidRPr="00CA2558">
        <w:rPr>
          <w:rFonts w:ascii="Times New Roman" w:hAnsi="Times New Roman" w:cs="Times New Roman"/>
          <w:sz w:val="24"/>
        </w:rPr>
        <w:t xml:space="preserve">Bölgesel gastronomi turizmini sürdürülebilir kılmak için uygulanması gereken adımlardan biri de coğrafi işaretlemedir.  Coğrafi işaretler, belirgin bir niteliği, ünü veya diğer özellikleri yönünden bulunduğu yöre, </w:t>
      </w:r>
      <w:r w:rsidRPr="00CA2558">
        <w:rPr>
          <w:rFonts w:ascii="Times New Roman" w:hAnsi="Times New Roman" w:cs="Times New Roman"/>
          <w:sz w:val="24"/>
        </w:rPr>
        <w:lastRenderedPageBreak/>
        <w:t xml:space="preserve">alan, bölge </w:t>
      </w:r>
      <w:r w:rsidR="001B2641">
        <w:rPr>
          <w:rFonts w:ascii="Times New Roman" w:hAnsi="Times New Roman" w:cs="Times New Roman"/>
          <w:sz w:val="24"/>
        </w:rPr>
        <w:t>veya</w:t>
      </w:r>
      <w:r w:rsidRPr="00CA2558">
        <w:rPr>
          <w:rFonts w:ascii="Times New Roman" w:hAnsi="Times New Roman" w:cs="Times New Roman"/>
          <w:sz w:val="24"/>
        </w:rPr>
        <w:t xml:space="preserve"> ülke ile özdeşleşmiş bir ürünü gösteren işaretlerdir</w:t>
      </w:r>
      <w:r w:rsidR="00392CF6">
        <w:rPr>
          <w:rFonts w:ascii="Times New Roman" w:hAnsi="Times New Roman" w:cs="Times New Roman"/>
          <w:sz w:val="24"/>
        </w:rPr>
        <w:t xml:space="preserve"> (</w:t>
      </w:r>
      <w:r w:rsidR="001E1CA1">
        <w:rPr>
          <w:rFonts w:ascii="Times New Roman" w:hAnsi="Times New Roman" w:cs="Times New Roman"/>
          <w:sz w:val="24"/>
        </w:rPr>
        <w:t>Şahin ve Meral, 2012)</w:t>
      </w:r>
      <w:r w:rsidRPr="00CA2558">
        <w:rPr>
          <w:rFonts w:ascii="Times New Roman" w:hAnsi="Times New Roman" w:cs="Times New Roman"/>
          <w:sz w:val="24"/>
        </w:rPr>
        <w:t>. Başka bir deyişle ürünün kaynağını gösteren işaretlerdir</w:t>
      </w:r>
      <w:r w:rsidR="00D120CE">
        <w:rPr>
          <w:rFonts w:ascii="Times New Roman" w:hAnsi="Times New Roman" w:cs="Times New Roman"/>
          <w:sz w:val="24"/>
        </w:rPr>
        <w:t>.</w:t>
      </w:r>
      <w:r w:rsidR="00507C3C" w:rsidRPr="00CA2558">
        <w:rPr>
          <w:rFonts w:ascii="Times New Roman" w:hAnsi="Times New Roman" w:cs="Times New Roman"/>
          <w:sz w:val="24"/>
        </w:rPr>
        <w:t xml:space="preserve"> Coğrafi işaretler yiyecek-içecek dışında el işleri, dekoratif ürünler, hayvanlar gibi farklı alanlarda kullanılabilir. Türki</w:t>
      </w:r>
      <w:r w:rsidR="001D0769" w:rsidRPr="00CA2558">
        <w:rPr>
          <w:rFonts w:ascii="Times New Roman" w:hAnsi="Times New Roman" w:cs="Times New Roman"/>
          <w:sz w:val="24"/>
        </w:rPr>
        <w:t>ye’de coğrafi işaret almış ürünler arasında %23 ile en yüksek paya sahip olan geleneksel yemeklerdir. %19’luk payı meyve ve sebzeler, %14’lük payı unlu mamuller-tatlılar-şekerleme ürünleri, %8’lik payı hayvansal kökenli ürünler, %5’lik payı alkollü içecekler, %3’lük payı zeytin-ze</w:t>
      </w:r>
      <w:r w:rsidR="00D120CE">
        <w:rPr>
          <w:rFonts w:ascii="Times New Roman" w:hAnsi="Times New Roman" w:cs="Times New Roman"/>
          <w:sz w:val="24"/>
        </w:rPr>
        <w:t>ytinyağı kaplamaktadır</w:t>
      </w:r>
      <w:r w:rsidR="006C4B0B">
        <w:rPr>
          <w:rFonts w:ascii="Times New Roman" w:hAnsi="Times New Roman" w:cs="Times New Roman"/>
          <w:sz w:val="24"/>
        </w:rPr>
        <w:t xml:space="preserve"> (</w:t>
      </w:r>
      <w:proofErr w:type="spellStart"/>
      <w:r w:rsidR="006C4B0B">
        <w:rPr>
          <w:rFonts w:ascii="Times New Roman" w:hAnsi="Times New Roman" w:cs="Times New Roman"/>
          <w:sz w:val="24"/>
        </w:rPr>
        <w:t>Oraman</w:t>
      </w:r>
      <w:proofErr w:type="spellEnd"/>
      <w:r w:rsidR="006C4B0B">
        <w:rPr>
          <w:rFonts w:ascii="Times New Roman" w:hAnsi="Times New Roman" w:cs="Times New Roman"/>
          <w:sz w:val="24"/>
        </w:rPr>
        <w:t xml:space="preserve">, </w:t>
      </w:r>
      <w:r w:rsidR="005F3CCA">
        <w:rPr>
          <w:rFonts w:ascii="Times New Roman" w:hAnsi="Times New Roman" w:cs="Times New Roman"/>
          <w:sz w:val="24"/>
        </w:rPr>
        <w:t>2015)</w:t>
      </w:r>
      <w:r w:rsidR="00D120CE">
        <w:rPr>
          <w:rFonts w:ascii="Times New Roman" w:hAnsi="Times New Roman" w:cs="Times New Roman"/>
          <w:sz w:val="24"/>
        </w:rPr>
        <w:t>.</w:t>
      </w:r>
    </w:p>
    <w:p w:rsidR="00217161" w:rsidRDefault="001D0769" w:rsidP="00AF0700">
      <w:pPr>
        <w:spacing w:line="276" w:lineRule="auto"/>
        <w:jc w:val="both"/>
        <w:rPr>
          <w:rFonts w:ascii="Times New Roman" w:hAnsi="Times New Roman" w:cs="Times New Roman"/>
          <w:sz w:val="24"/>
        </w:rPr>
      </w:pPr>
      <w:r w:rsidRPr="00CA2558">
        <w:rPr>
          <w:rFonts w:ascii="Times New Roman" w:hAnsi="Times New Roman" w:cs="Times New Roman"/>
          <w:sz w:val="24"/>
        </w:rPr>
        <w:t>Coğrafi işaretler bir bölgeye ait ürünün başka yerlerde taklit edilmesini engeller,</w:t>
      </w:r>
      <w:r w:rsidR="007911A4" w:rsidRPr="00CA2558">
        <w:rPr>
          <w:rFonts w:ascii="Times New Roman" w:hAnsi="Times New Roman" w:cs="Times New Roman"/>
          <w:sz w:val="24"/>
        </w:rPr>
        <w:t xml:space="preserve"> benzer nitelikteki başka ürünlerden ayırt edilmesini sağlar</w:t>
      </w:r>
      <w:r w:rsidR="001E1CA1">
        <w:rPr>
          <w:rFonts w:ascii="Times New Roman" w:hAnsi="Times New Roman" w:cs="Times New Roman"/>
          <w:sz w:val="24"/>
        </w:rPr>
        <w:t xml:space="preserve"> (Kan ve </w:t>
      </w:r>
      <w:proofErr w:type="spellStart"/>
      <w:r w:rsidR="001E1CA1">
        <w:rPr>
          <w:rFonts w:ascii="Times New Roman" w:hAnsi="Times New Roman" w:cs="Times New Roman"/>
          <w:sz w:val="24"/>
        </w:rPr>
        <w:t>Gülçubuk</w:t>
      </w:r>
      <w:proofErr w:type="spellEnd"/>
      <w:r w:rsidR="001E1CA1">
        <w:rPr>
          <w:rFonts w:ascii="Times New Roman" w:hAnsi="Times New Roman" w:cs="Times New Roman"/>
          <w:sz w:val="24"/>
        </w:rPr>
        <w:t>, 2008)</w:t>
      </w:r>
      <w:r w:rsidR="007911A4" w:rsidRPr="00CA2558">
        <w:rPr>
          <w:rFonts w:ascii="Times New Roman" w:hAnsi="Times New Roman" w:cs="Times New Roman"/>
          <w:sz w:val="24"/>
        </w:rPr>
        <w:t xml:space="preserve">. Ürünlere kimlik kazandırarak ürünün ortaya çıktığı bölgenin turistik değerini arttırır. Coğrafi işaretler sayesinde her bölge kendisine ait değerleri koruyabilir duruma gelir ve bu sayede </w:t>
      </w:r>
      <w:r w:rsidR="00C20BA5" w:rsidRPr="00CA2558">
        <w:rPr>
          <w:rFonts w:ascii="Times New Roman" w:hAnsi="Times New Roman" w:cs="Times New Roman"/>
          <w:sz w:val="24"/>
        </w:rPr>
        <w:t>sürdürülebilir turizm yaşantısını muhafaza edebilir.</w:t>
      </w:r>
      <w:r w:rsidR="00AF0700" w:rsidRPr="00AF0700">
        <w:t xml:space="preserve"> </w:t>
      </w:r>
      <w:r w:rsidR="00AF0700">
        <w:rPr>
          <w:rFonts w:ascii="Times New Roman" w:hAnsi="Times New Roman" w:cs="Times New Roman"/>
          <w:sz w:val="24"/>
        </w:rPr>
        <w:t xml:space="preserve">Ancak genel olarak </w:t>
      </w:r>
      <w:r w:rsidR="00AF0700" w:rsidRPr="00AF0700">
        <w:rPr>
          <w:rFonts w:ascii="Times New Roman" w:hAnsi="Times New Roman" w:cs="Times New Roman"/>
          <w:sz w:val="24"/>
        </w:rPr>
        <w:t>gelişmekte olan ülke</w:t>
      </w:r>
      <w:r w:rsidR="00AF0700">
        <w:rPr>
          <w:rFonts w:ascii="Times New Roman" w:hAnsi="Times New Roman" w:cs="Times New Roman"/>
          <w:sz w:val="24"/>
        </w:rPr>
        <w:t>ler</w:t>
      </w:r>
      <w:r w:rsidR="00AF0700" w:rsidRPr="00AF0700">
        <w:rPr>
          <w:rFonts w:ascii="Times New Roman" w:hAnsi="Times New Roman" w:cs="Times New Roman"/>
          <w:sz w:val="24"/>
        </w:rPr>
        <w:t xml:space="preserve"> </w:t>
      </w:r>
      <w:r w:rsidR="00AF0700">
        <w:rPr>
          <w:rFonts w:ascii="Times New Roman" w:hAnsi="Times New Roman" w:cs="Times New Roman"/>
          <w:sz w:val="24"/>
        </w:rPr>
        <w:t xml:space="preserve">kendilerine has ürünler açısından </w:t>
      </w:r>
      <w:r w:rsidR="00AF0700" w:rsidRPr="00AF0700">
        <w:rPr>
          <w:rFonts w:ascii="Times New Roman" w:hAnsi="Times New Roman" w:cs="Times New Roman"/>
          <w:sz w:val="24"/>
        </w:rPr>
        <w:t>zengin olma</w:t>
      </w:r>
      <w:r w:rsidR="00AF0700">
        <w:rPr>
          <w:rFonts w:ascii="Times New Roman" w:hAnsi="Times New Roman" w:cs="Times New Roman"/>
          <w:sz w:val="24"/>
        </w:rPr>
        <w:t>larına</w:t>
      </w:r>
      <w:r w:rsidR="00AF0700" w:rsidRPr="00AF0700">
        <w:rPr>
          <w:rFonts w:ascii="Times New Roman" w:hAnsi="Times New Roman" w:cs="Times New Roman"/>
          <w:sz w:val="24"/>
        </w:rPr>
        <w:t xml:space="preserve"> rağmen, </w:t>
      </w:r>
      <w:r w:rsidR="00AF0700">
        <w:rPr>
          <w:rFonts w:ascii="Times New Roman" w:hAnsi="Times New Roman" w:cs="Times New Roman"/>
          <w:sz w:val="24"/>
        </w:rPr>
        <w:t>coğrafi işaret kullanımından ve</w:t>
      </w:r>
      <w:r w:rsidR="00AF0700" w:rsidRPr="00AF0700">
        <w:rPr>
          <w:rFonts w:ascii="Times New Roman" w:hAnsi="Times New Roman" w:cs="Times New Roman"/>
          <w:sz w:val="24"/>
        </w:rPr>
        <w:t xml:space="preserve"> koru</w:t>
      </w:r>
      <w:r w:rsidR="00AF0700">
        <w:rPr>
          <w:rFonts w:ascii="Times New Roman" w:hAnsi="Times New Roman" w:cs="Times New Roman"/>
          <w:sz w:val="24"/>
        </w:rPr>
        <w:t>n</w:t>
      </w:r>
      <w:r w:rsidR="00AF0700" w:rsidRPr="00AF0700">
        <w:rPr>
          <w:rFonts w:ascii="Times New Roman" w:hAnsi="Times New Roman" w:cs="Times New Roman"/>
          <w:sz w:val="24"/>
        </w:rPr>
        <w:t xml:space="preserve">masından </w:t>
      </w:r>
      <w:r w:rsidR="00AF0700">
        <w:rPr>
          <w:rFonts w:ascii="Times New Roman" w:hAnsi="Times New Roman" w:cs="Times New Roman"/>
          <w:sz w:val="24"/>
        </w:rPr>
        <w:t>yeterince</w:t>
      </w:r>
      <w:r w:rsidR="00AF0700" w:rsidRPr="00AF0700">
        <w:rPr>
          <w:rFonts w:ascii="Times New Roman" w:hAnsi="Times New Roman" w:cs="Times New Roman"/>
          <w:sz w:val="24"/>
        </w:rPr>
        <w:t xml:space="preserve"> faydalan</w:t>
      </w:r>
      <w:r w:rsidR="00AF0700">
        <w:rPr>
          <w:rFonts w:ascii="Times New Roman" w:hAnsi="Times New Roman" w:cs="Times New Roman"/>
          <w:sz w:val="24"/>
        </w:rPr>
        <w:t>ama</w:t>
      </w:r>
      <w:r w:rsidR="00AF0700" w:rsidRPr="00AF0700">
        <w:rPr>
          <w:rFonts w:ascii="Times New Roman" w:hAnsi="Times New Roman" w:cs="Times New Roman"/>
          <w:sz w:val="24"/>
        </w:rPr>
        <w:t xml:space="preserve">maktadır. </w:t>
      </w:r>
      <w:r w:rsidR="00AF0700">
        <w:rPr>
          <w:rFonts w:ascii="Times New Roman" w:hAnsi="Times New Roman" w:cs="Times New Roman"/>
          <w:sz w:val="24"/>
        </w:rPr>
        <w:t>K</w:t>
      </w:r>
      <w:r w:rsidR="00AF0700" w:rsidRPr="00AF0700">
        <w:rPr>
          <w:rFonts w:ascii="Times New Roman" w:hAnsi="Times New Roman" w:cs="Times New Roman"/>
          <w:sz w:val="24"/>
        </w:rPr>
        <w:t>ültürel ve eğitim gibi nedenl</w:t>
      </w:r>
      <w:r w:rsidR="00AF0700">
        <w:rPr>
          <w:rFonts w:ascii="Times New Roman" w:hAnsi="Times New Roman" w:cs="Times New Roman"/>
          <w:sz w:val="24"/>
        </w:rPr>
        <w:t>er bu konuda etkili nedenlerdir (Gökovalı, 2007).</w:t>
      </w:r>
    </w:p>
    <w:p w:rsidR="00514E4B" w:rsidRPr="00AF0700" w:rsidRDefault="00514E4B" w:rsidP="00AF0700">
      <w:pPr>
        <w:spacing w:line="276" w:lineRule="auto"/>
        <w:jc w:val="both"/>
        <w:rPr>
          <w:rFonts w:ascii="Times New Roman" w:hAnsi="Times New Roman" w:cs="Times New Roman"/>
          <w:sz w:val="24"/>
        </w:rPr>
      </w:pPr>
      <w:r>
        <w:rPr>
          <w:rFonts w:ascii="Times New Roman" w:hAnsi="Times New Roman" w:cs="Times New Roman"/>
          <w:sz w:val="24"/>
        </w:rPr>
        <w:t xml:space="preserve">Avrupa’daki coğrafi işaret uygulaması yerel ürün ve üreticileri korunması noktasında büyük önem taşımaktadır. Örneğin, </w:t>
      </w:r>
      <w:r w:rsidRPr="00514E4B">
        <w:rPr>
          <w:rFonts w:ascii="Times New Roman" w:hAnsi="Times New Roman" w:cs="Times New Roman"/>
          <w:sz w:val="24"/>
        </w:rPr>
        <w:t>F</w:t>
      </w:r>
      <w:r>
        <w:rPr>
          <w:rFonts w:ascii="Times New Roman" w:hAnsi="Times New Roman" w:cs="Times New Roman"/>
          <w:sz w:val="24"/>
        </w:rPr>
        <w:t xml:space="preserve">ransız </w:t>
      </w:r>
      <w:proofErr w:type="spellStart"/>
      <w:r>
        <w:rPr>
          <w:rFonts w:ascii="Times New Roman" w:hAnsi="Times New Roman" w:cs="Times New Roman"/>
          <w:sz w:val="24"/>
        </w:rPr>
        <w:t>Bresse</w:t>
      </w:r>
      <w:proofErr w:type="spellEnd"/>
      <w:r>
        <w:rPr>
          <w:rFonts w:ascii="Times New Roman" w:hAnsi="Times New Roman" w:cs="Times New Roman"/>
          <w:sz w:val="24"/>
        </w:rPr>
        <w:t xml:space="preserve"> </w:t>
      </w:r>
      <w:r w:rsidR="00D813FB">
        <w:rPr>
          <w:rFonts w:ascii="Times New Roman" w:hAnsi="Times New Roman" w:cs="Times New Roman"/>
          <w:sz w:val="24"/>
        </w:rPr>
        <w:t>tavukları</w:t>
      </w:r>
      <w:r>
        <w:rPr>
          <w:rFonts w:ascii="Times New Roman" w:hAnsi="Times New Roman" w:cs="Times New Roman"/>
          <w:sz w:val="24"/>
        </w:rPr>
        <w:t xml:space="preserve"> </w:t>
      </w:r>
      <w:r w:rsidRPr="00514E4B">
        <w:rPr>
          <w:rFonts w:ascii="Times New Roman" w:hAnsi="Times New Roman" w:cs="Times New Roman"/>
          <w:sz w:val="24"/>
        </w:rPr>
        <w:t xml:space="preserve">diğer kümes hayvanlarına göre 3-4 kat daha </w:t>
      </w:r>
      <w:r w:rsidR="00D813FB">
        <w:rPr>
          <w:rFonts w:ascii="Times New Roman" w:hAnsi="Times New Roman" w:cs="Times New Roman"/>
          <w:sz w:val="24"/>
        </w:rPr>
        <w:t>yüksek</w:t>
      </w:r>
      <w:r w:rsidRPr="00514E4B">
        <w:rPr>
          <w:rFonts w:ascii="Times New Roman" w:hAnsi="Times New Roman" w:cs="Times New Roman"/>
          <w:sz w:val="24"/>
        </w:rPr>
        <w:t xml:space="preserve"> fiyattan ve Fransız </w:t>
      </w:r>
      <w:proofErr w:type="spellStart"/>
      <w:r w:rsidRPr="00514E4B">
        <w:rPr>
          <w:rFonts w:ascii="Times New Roman" w:hAnsi="Times New Roman" w:cs="Times New Roman"/>
          <w:sz w:val="24"/>
        </w:rPr>
        <w:t>Comte</w:t>
      </w:r>
      <w:proofErr w:type="spellEnd"/>
      <w:r w:rsidRPr="00514E4B">
        <w:rPr>
          <w:rFonts w:ascii="Times New Roman" w:hAnsi="Times New Roman" w:cs="Times New Roman"/>
          <w:sz w:val="24"/>
        </w:rPr>
        <w:t xml:space="preserve"> peynirin üretiminde kullanılan süt diğer sütlere göre %10 daha yüksek bir fiyattan alıcı bulmaktadır</w:t>
      </w:r>
      <w:r w:rsidR="00D813FB">
        <w:rPr>
          <w:rFonts w:ascii="Times New Roman" w:hAnsi="Times New Roman" w:cs="Times New Roman"/>
          <w:sz w:val="24"/>
        </w:rPr>
        <w:t xml:space="preserve">. İtalya’nın </w:t>
      </w:r>
      <w:proofErr w:type="spellStart"/>
      <w:r w:rsidR="00D813FB">
        <w:rPr>
          <w:rFonts w:ascii="Times New Roman" w:hAnsi="Times New Roman" w:cs="Times New Roman"/>
          <w:sz w:val="24"/>
        </w:rPr>
        <w:t>Tuscany</w:t>
      </w:r>
      <w:proofErr w:type="spellEnd"/>
      <w:r w:rsidR="00D813FB">
        <w:rPr>
          <w:rFonts w:ascii="Times New Roman" w:hAnsi="Times New Roman" w:cs="Times New Roman"/>
          <w:sz w:val="24"/>
        </w:rPr>
        <w:t xml:space="preserve"> bölgesindeki yerel yağlar diğer yağlara göre %20 daha pahalıdır Coğrafi işaretlerin önemine parmak basan bir diğer önemli husus da, dünyanın bir numaralı çay üreticisi Hindistan’ın kendine özgü </w:t>
      </w:r>
      <w:proofErr w:type="spellStart"/>
      <w:r w:rsidR="00D813FB">
        <w:rPr>
          <w:rFonts w:ascii="Times New Roman" w:hAnsi="Times New Roman" w:cs="Times New Roman"/>
          <w:sz w:val="24"/>
        </w:rPr>
        <w:t>Darjeeling</w:t>
      </w:r>
      <w:proofErr w:type="spellEnd"/>
      <w:r w:rsidR="00D813FB">
        <w:rPr>
          <w:rFonts w:ascii="Times New Roman" w:hAnsi="Times New Roman" w:cs="Times New Roman"/>
          <w:sz w:val="24"/>
        </w:rPr>
        <w:t xml:space="preserve"> Çayı’nın uluslararası düzeyde markalaşması ve korunması için 1998-2002 yılları arasında yaklaşık 200 bin dolar harcamasıdır. Buna karşılık Hindistan 2000 yılında bu çayın ihracatından 30 milyon dolar kazanmıştır (Gökovalı, 2007).</w:t>
      </w:r>
    </w:p>
    <w:p w:rsidR="00C20BA5" w:rsidRDefault="00C20BA5" w:rsidP="00CA2558">
      <w:pPr>
        <w:spacing w:line="276" w:lineRule="auto"/>
        <w:jc w:val="both"/>
        <w:rPr>
          <w:rFonts w:ascii="Times New Roman" w:hAnsi="Times New Roman" w:cs="Times New Roman"/>
          <w:sz w:val="24"/>
        </w:rPr>
      </w:pPr>
      <w:r w:rsidRPr="00CA2558">
        <w:rPr>
          <w:rFonts w:ascii="Times New Roman" w:hAnsi="Times New Roman" w:cs="Times New Roman"/>
          <w:sz w:val="24"/>
        </w:rPr>
        <w:t xml:space="preserve">Festivallerin de yöresel değerleri sürdürülebilirlik açısından çok önemlidir. Festivaller </w:t>
      </w:r>
      <w:proofErr w:type="gramStart"/>
      <w:r w:rsidRPr="00CA2558">
        <w:rPr>
          <w:rFonts w:ascii="Times New Roman" w:hAnsi="Times New Roman" w:cs="Times New Roman"/>
          <w:sz w:val="24"/>
        </w:rPr>
        <w:t>destinasyonların</w:t>
      </w:r>
      <w:proofErr w:type="gramEnd"/>
      <w:r w:rsidRPr="00CA2558">
        <w:rPr>
          <w:rFonts w:ascii="Times New Roman" w:hAnsi="Times New Roman" w:cs="Times New Roman"/>
          <w:sz w:val="24"/>
        </w:rPr>
        <w:t xml:space="preserve"> turizm hayatlarının canlanmasında, buraların yurt içi ve yurt dışında tanıtılmasında önemli yer tutar</w:t>
      </w:r>
      <w:r w:rsidR="00217161" w:rsidRPr="00CA2558">
        <w:rPr>
          <w:rFonts w:ascii="Times New Roman" w:hAnsi="Times New Roman" w:cs="Times New Roman"/>
          <w:sz w:val="24"/>
        </w:rPr>
        <w:t>.</w:t>
      </w:r>
      <w:r w:rsidR="00E647FD" w:rsidRPr="00CA2558">
        <w:rPr>
          <w:rFonts w:ascii="Times New Roman" w:hAnsi="Times New Roman" w:cs="Times New Roman"/>
          <w:sz w:val="24"/>
        </w:rPr>
        <w:t xml:space="preserve"> Başta festivaller olmak üzere turizm odaklı etkinliklerin turizm destinasyonuna; turizm sezonunu uzatmak, turizmi çeşitlendirmek, bölgelere yeni gelir kaynakları yaratmak, </w:t>
      </w:r>
      <w:proofErr w:type="gramStart"/>
      <w:r w:rsidR="00E647FD" w:rsidRPr="00CA2558">
        <w:rPr>
          <w:rFonts w:ascii="Times New Roman" w:hAnsi="Times New Roman" w:cs="Times New Roman"/>
          <w:sz w:val="24"/>
        </w:rPr>
        <w:t>destinasyon</w:t>
      </w:r>
      <w:proofErr w:type="gramEnd"/>
      <w:r w:rsidR="00E647FD" w:rsidRPr="00CA2558">
        <w:rPr>
          <w:rFonts w:ascii="Times New Roman" w:hAnsi="Times New Roman" w:cs="Times New Roman"/>
          <w:sz w:val="24"/>
        </w:rPr>
        <w:t xml:space="preserve"> çekiciliği ve farkındalığını arttırmak, medya ilgisini çekmek, kültürel imajlar oluşturarak destinasyonun markalaşmasına yardımc</w:t>
      </w:r>
      <w:r w:rsidR="00DA3F9D">
        <w:rPr>
          <w:rFonts w:ascii="Times New Roman" w:hAnsi="Times New Roman" w:cs="Times New Roman"/>
          <w:sz w:val="24"/>
        </w:rPr>
        <w:t>ı olmak gibi avantajlar sağlar</w:t>
      </w:r>
      <w:r w:rsidR="005F3CCA">
        <w:rPr>
          <w:rFonts w:ascii="Times New Roman" w:hAnsi="Times New Roman" w:cs="Times New Roman"/>
          <w:sz w:val="24"/>
        </w:rPr>
        <w:t xml:space="preserve"> (Bucak ve Aracı, 2013)</w:t>
      </w:r>
      <w:r w:rsidR="00DA3F9D">
        <w:rPr>
          <w:rFonts w:ascii="Times New Roman" w:hAnsi="Times New Roman" w:cs="Times New Roman"/>
          <w:sz w:val="24"/>
        </w:rPr>
        <w:t>.</w:t>
      </w:r>
    </w:p>
    <w:p w:rsidR="00514E4B" w:rsidRPr="00514E4B" w:rsidRDefault="00514E4B" w:rsidP="00514E4B">
      <w:pPr>
        <w:spacing w:line="276" w:lineRule="auto"/>
        <w:jc w:val="both"/>
        <w:rPr>
          <w:rFonts w:ascii="Times New Roman" w:hAnsi="Times New Roman" w:cs="Times New Roman"/>
          <w:sz w:val="24"/>
        </w:rPr>
      </w:pPr>
      <w:r>
        <w:rPr>
          <w:rFonts w:ascii="Times New Roman" w:hAnsi="Times New Roman" w:cs="Times New Roman"/>
          <w:sz w:val="24"/>
        </w:rPr>
        <w:t xml:space="preserve">Gastronomi odaklı yerel etkinlikler ülkemizde yaygın olarak düzenlenmektedir. </w:t>
      </w:r>
      <w:r w:rsidRPr="00514E4B">
        <w:rPr>
          <w:rFonts w:ascii="Times New Roman" w:hAnsi="Times New Roman" w:cs="Times New Roman"/>
          <w:sz w:val="24"/>
        </w:rPr>
        <w:t>Türkiye’d</w:t>
      </w:r>
      <w:r>
        <w:rPr>
          <w:rFonts w:ascii="Times New Roman" w:hAnsi="Times New Roman" w:cs="Times New Roman"/>
          <w:sz w:val="24"/>
        </w:rPr>
        <w:t>e yerel gastronomi etkinlikleri ağırlıklı olarak</w:t>
      </w:r>
      <w:r w:rsidRPr="00514E4B">
        <w:rPr>
          <w:rFonts w:ascii="Times New Roman" w:hAnsi="Times New Roman" w:cs="Times New Roman"/>
          <w:sz w:val="24"/>
        </w:rPr>
        <w:t xml:space="preserve"> bağbozumu, meyve, peynir, sebze, zeytin ve zeytinyağı, </w:t>
      </w:r>
      <w:r>
        <w:rPr>
          <w:rFonts w:ascii="Times New Roman" w:hAnsi="Times New Roman" w:cs="Times New Roman"/>
          <w:sz w:val="24"/>
        </w:rPr>
        <w:t xml:space="preserve">baharat, kuruyemiş, bal ve </w:t>
      </w:r>
      <w:proofErr w:type="gramStart"/>
      <w:r>
        <w:rPr>
          <w:rFonts w:ascii="Times New Roman" w:hAnsi="Times New Roman" w:cs="Times New Roman"/>
          <w:sz w:val="24"/>
        </w:rPr>
        <w:t xml:space="preserve">çay </w:t>
      </w:r>
      <w:r w:rsidRPr="00514E4B">
        <w:rPr>
          <w:rFonts w:ascii="Times New Roman" w:hAnsi="Times New Roman" w:cs="Times New Roman"/>
          <w:sz w:val="24"/>
        </w:rPr>
        <w:t xml:space="preserve"> ürünlerine</w:t>
      </w:r>
      <w:proofErr w:type="gramEnd"/>
      <w:r w:rsidRPr="00514E4B">
        <w:rPr>
          <w:rFonts w:ascii="Times New Roman" w:hAnsi="Times New Roman" w:cs="Times New Roman"/>
          <w:sz w:val="24"/>
        </w:rPr>
        <w:t xml:space="preserve"> göre dü</w:t>
      </w:r>
      <w:r>
        <w:rPr>
          <w:rFonts w:ascii="Times New Roman" w:hAnsi="Times New Roman" w:cs="Times New Roman"/>
          <w:sz w:val="24"/>
        </w:rPr>
        <w:t>zenlenmektedir. Bu etkinlikler</w:t>
      </w:r>
      <w:r w:rsidRPr="00514E4B">
        <w:rPr>
          <w:rFonts w:ascii="Times New Roman" w:hAnsi="Times New Roman" w:cs="Times New Roman"/>
          <w:sz w:val="24"/>
        </w:rPr>
        <w:t xml:space="preserve">, </w:t>
      </w:r>
      <w:r>
        <w:rPr>
          <w:rFonts w:ascii="Times New Roman" w:hAnsi="Times New Roman" w:cs="Times New Roman"/>
          <w:sz w:val="24"/>
        </w:rPr>
        <w:t>bölgelerin</w:t>
      </w:r>
      <w:r w:rsidRPr="00514E4B">
        <w:rPr>
          <w:rFonts w:ascii="Times New Roman" w:hAnsi="Times New Roman" w:cs="Times New Roman"/>
          <w:sz w:val="24"/>
        </w:rPr>
        <w:t xml:space="preserve"> tescilli gastronomi potansiyellerini</w:t>
      </w:r>
      <w:r>
        <w:rPr>
          <w:rFonts w:ascii="Times New Roman" w:hAnsi="Times New Roman" w:cs="Times New Roman"/>
          <w:sz w:val="24"/>
        </w:rPr>
        <w:t>n</w:t>
      </w:r>
      <w:r w:rsidRPr="00514E4B">
        <w:rPr>
          <w:rFonts w:ascii="Times New Roman" w:hAnsi="Times New Roman" w:cs="Times New Roman"/>
          <w:sz w:val="24"/>
        </w:rPr>
        <w:t xml:space="preserve"> tanıt</w:t>
      </w:r>
      <w:r>
        <w:rPr>
          <w:rFonts w:ascii="Times New Roman" w:hAnsi="Times New Roman" w:cs="Times New Roman"/>
          <w:sz w:val="24"/>
        </w:rPr>
        <w:t>ıl</w:t>
      </w:r>
      <w:r w:rsidRPr="00514E4B">
        <w:rPr>
          <w:rFonts w:ascii="Times New Roman" w:hAnsi="Times New Roman" w:cs="Times New Roman"/>
          <w:sz w:val="24"/>
        </w:rPr>
        <w:t>ması bakımından önem taşımaktadır</w:t>
      </w:r>
      <w:r>
        <w:rPr>
          <w:rFonts w:ascii="Times New Roman" w:hAnsi="Times New Roman" w:cs="Times New Roman"/>
          <w:sz w:val="24"/>
        </w:rPr>
        <w:t xml:space="preserve"> (Aksoy ve Sezgi, 2015).</w:t>
      </w:r>
    </w:p>
    <w:p w:rsidR="004F524E" w:rsidRDefault="00E647FD" w:rsidP="00CA2558">
      <w:pPr>
        <w:spacing w:line="276" w:lineRule="auto"/>
        <w:jc w:val="both"/>
        <w:rPr>
          <w:rFonts w:ascii="Times New Roman" w:hAnsi="Times New Roman" w:cs="Times New Roman"/>
          <w:sz w:val="24"/>
        </w:rPr>
      </w:pPr>
      <w:r w:rsidRPr="00CA2558">
        <w:rPr>
          <w:rFonts w:ascii="Times New Roman" w:hAnsi="Times New Roman" w:cs="Times New Roman"/>
          <w:sz w:val="24"/>
        </w:rPr>
        <w:t>Türkiye’de coğrafi işaretlerle ilgili toplam 343 festival düzenlenmektedir. Ege Bölgesi 90 festivalle en çok festival düzenlenen bölge konumundayken en az festival 10 festivalle Güneydoğu Anadolu Bölgesi’nde düzenlenmektedir</w:t>
      </w:r>
      <w:r w:rsidR="00392CF6">
        <w:rPr>
          <w:rFonts w:ascii="Times New Roman" w:hAnsi="Times New Roman" w:cs="Times New Roman"/>
          <w:sz w:val="24"/>
        </w:rPr>
        <w:t xml:space="preserve"> (Çalışkan ve Koç, 2012) </w:t>
      </w:r>
      <w:r w:rsidRPr="00CA2558">
        <w:rPr>
          <w:rFonts w:ascii="Times New Roman" w:hAnsi="Times New Roman" w:cs="Times New Roman"/>
          <w:sz w:val="24"/>
        </w:rPr>
        <w:t>.</w:t>
      </w:r>
      <w:r w:rsidR="00034CC3" w:rsidRPr="00CA2558">
        <w:rPr>
          <w:rFonts w:ascii="Times New Roman" w:hAnsi="Times New Roman" w:cs="Times New Roman"/>
          <w:sz w:val="24"/>
        </w:rPr>
        <w:t xml:space="preserve"> Festivallerin, yerli ve yabancı turistleri çok da popüler olmayan </w:t>
      </w:r>
      <w:proofErr w:type="gramStart"/>
      <w:r w:rsidR="00034CC3" w:rsidRPr="00CA2558">
        <w:rPr>
          <w:rFonts w:ascii="Times New Roman" w:hAnsi="Times New Roman" w:cs="Times New Roman"/>
          <w:sz w:val="24"/>
        </w:rPr>
        <w:t>destinasyonları</w:t>
      </w:r>
      <w:proofErr w:type="gramEnd"/>
      <w:r w:rsidR="00034CC3" w:rsidRPr="00CA2558">
        <w:rPr>
          <w:rFonts w:ascii="Times New Roman" w:hAnsi="Times New Roman" w:cs="Times New Roman"/>
          <w:sz w:val="24"/>
        </w:rPr>
        <w:t xml:space="preserve"> gündeme getirerek buralarda </w:t>
      </w:r>
      <w:r w:rsidR="00CA2558" w:rsidRPr="00CA2558">
        <w:rPr>
          <w:rFonts w:ascii="Times New Roman" w:hAnsi="Times New Roman" w:cs="Times New Roman"/>
          <w:sz w:val="24"/>
        </w:rPr>
        <w:t xml:space="preserve">turizmin canlanmasını ve bölge ekonomisini destekleyici etkileri vardır. </w:t>
      </w:r>
    </w:p>
    <w:p w:rsidR="002C3546" w:rsidRDefault="00FB4D41" w:rsidP="00CA2558">
      <w:pPr>
        <w:spacing w:line="276" w:lineRule="auto"/>
        <w:jc w:val="both"/>
        <w:rPr>
          <w:rFonts w:ascii="Times New Roman" w:hAnsi="Times New Roman" w:cs="Times New Roman"/>
          <w:sz w:val="24"/>
        </w:rPr>
      </w:pPr>
      <w:r>
        <w:rPr>
          <w:rFonts w:ascii="Times New Roman" w:hAnsi="Times New Roman" w:cs="Times New Roman"/>
          <w:sz w:val="24"/>
        </w:rPr>
        <w:t>Gastronomi b</w:t>
      </w:r>
      <w:r w:rsidR="00C94D68">
        <w:rPr>
          <w:rFonts w:ascii="Times New Roman" w:hAnsi="Times New Roman" w:cs="Times New Roman"/>
          <w:sz w:val="24"/>
        </w:rPr>
        <w:t xml:space="preserve">ir turisti bir </w:t>
      </w:r>
      <w:proofErr w:type="gramStart"/>
      <w:r w:rsidR="00C94D68">
        <w:rPr>
          <w:rFonts w:ascii="Times New Roman" w:hAnsi="Times New Roman" w:cs="Times New Roman"/>
          <w:sz w:val="24"/>
        </w:rPr>
        <w:t>destinasyona</w:t>
      </w:r>
      <w:proofErr w:type="gramEnd"/>
      <w:r w:rsidR="00C94D68">
        <w:rPr>
          <w:rFonts w:ascii="Times New Roman" w:hAnsi="Times New Roman" w:cs="Times New Roman"/>
          <w:sz w:val="24"/>
        </w:rPr>
        <w:t xml:space="preserve"> çeken </w:t>
      </w:r>
      <w:r>
        <w:rPr>
          <w:rFonts w:ascii="Times New Roman" w:hAnsi="Times New Roman" w:cs="Times New Roman"/>
          <w:sz w:val="24"/>
        </w:rPr>
        <w:t>en önemli unsurlardandır. A</w:t>
      </w:r>
      <w:r w:rsidR="00C94D68">
        <w:rPr>
          <w:rFonts w:ascii="Times New Roman" w:hAnsi="Times New Roman" w:cs="Times New Roman"/>
          <w:sz w:val="24"/>
        </w:rPr>
        <w:t>lışılagelmiş turizm rotalarından sıyrılıp da dünyanın dört bir yanındaki bakir toprakları, sırf bu yerlerin yeme içme adetlerini öğrenmek ve hiç bilinmeyen yiyeceklerini denemek adına terci</w:t>
      </w:r>
      <w:r w:rsidR="00D813FB">
        <w:rPr>
          <w:rFonts w:ascii="Times New Roman" w:hAnsi="Times New Roman" w:cs="Times New Roman"/>
          <w:sz w:val="24"/>
        </w:rPr>
        <w:t xml:space="preserve">h eden </w:t>
      </w:r>
      <w:proofErr w:type="gramStart"/>
      <w:r w:rsidR="00D813FB">
        <w:rPr>
          <w:rFonts w:ascii="Times New Roman" w:hAnsi="Times New Roman" w:cs="Times New Roman"/>
          <w:sz w:val="24"/>
        </w:rPr>
        <w:t>spesifik</w:t>
      </w:r>
      <w:proofErr w:type="gramEnd"/>
      <w:r w:rsidR="00D813FB">
        <w:rPr>
          <w:rFonts w:ascii="Times New Roman" w:hAnsi="Times New Roman" w:cs="Times New Roman"/>
          <w:sz w:val="24"/>
        </w:rPr>
        <w:t xml:space="preserve"> turist tipleri ortaya çıkmaktadır</w:t>
      </w:r>
      <w:r w:rsidR="00C94D68">
        <w:rPr>
          <w:rFonts w:ascii="Times New Roman" w:hAnsi="Times New Roman" w:cs="Times New Roman"/>
          <w:sz w:val="24"/>
        </w:rPr>
        <w:t xml:space="preserve">. Dünyanın dört bir yanına yayılmış </w:t>
      </w:r>
      <w:proofErr w:type="spellStart"/>
      <w:r w:rsidR="00C94D68">
        <w:rPr>
          <w:rFonts w:ascii="Times New Roman" w:hAnsi="Times New Roman" w:cs="Times New Roman"/>
          <w:sz w:val="24"/>
        </w:rPr>
        <w:t>fast-food</w:t>
      </w:r>
      <w:proofErr w:type="spellEnd"/>
      <w:r w:rsidR="00C94D68">
        <w:rPr>
          <w:rFonts w:ascii="Times New Roman" w:hAnsi="Times New Roman" w:cs="Times New Roman"/>
          <w:sz w:val="24"/>
        </w:rPr>
        <w:t xml:space="preserve"> lokantaları ve farklı ülke mutfaklarından seçkiler sunan lüks </w:t>
      </w:r>
      <w:proofErr w:type="gramStart"/>
      <w:r w:rsidR="00C94D68">
        <w:rPr>
          <w:rFonts w:ascii="Times New Roman" w:hAnsi="Times New Roman" w:cs="Times New Roman"/>
          <w:sz w:val="24"/>
        </w:rPr>
        <w:t>mekanlar</w:t>
      </w:r>
      <w:proofErr w:type="gramEnd"/>
      <w:r w:rsidR="00C94D68">
        <w:rPr>
          <w:rFonts w:ascii="Times New Roman" w:hAnsi="Times New Roman" w:cs="Times New Roman"/>
          <w:sz w:val="24"/>
        </w:rPr>
        <w:t xml:space="preserve"> </w:t>
      </w:r>
      <w:r w:rsidR="00C94D68">
        <w:rPr>
          <w:rFonts w:ascii="Times New Roman" w:hAnsi="Times New Roman" w:cs="Times New Roman"/>
          <w:sz w:val="24"/>
        </w:rPr>
        <w:lastRenderedPageBreak/>
        <w:t>eskisi kadar ra</w:t>
      </w:r>
      <w:r>
        <w:rPr>
          <w:rFonts w:ascii="Times New Roman" w:hAnsi="Times New Roman" w:cs="Times New Roman"/>
          <w:sz w:val="24"/>
        </w:rPr>
        <w:t xml:space="preserve">ğbet görmemektedir. Turistler </w:t>
      </w:r>
      <w:r w:rsidR="00C94D68">
        <w:rPr>
          <w:rFonts w:ascii="Times New Roman" w:hAnsi="Times New Roman" w:cs="Times New Roman"/>
          <w:sz w:val="24"/>
        </w:rPr>
        <w:t>gittikl</w:t>
      </w:r>
      <w:r>
        <w:rPr>
          <w:rFonts w:ascii="Times New Roman" w:hAnsi="Times New Roman" w:cs="Times New Roman"/>
          <w:sz w:val="24"/>
        </w:rPr>
        <w:t xml:space="preserve">eri yerin dokusunu kavrayabilmeyi amaçlamakta, bu yüzden yerel ürünlere rağbet göstermektedir. </w:t>
      </w:r>
      <w:r w:rsidR="00C94D68">
        <w:rPr>
          <w:rFonts w:ascii="Times New Roman" w:hAnsi="Times New Roman" w:cs="Times New Roman"/>
          <w:sz w:val="24"/>
        </w:rPr>
        <w:t xml:space="preserve">Hal </w:t>
      </w:r>
      <w:r w:rsidR="004B0A49">
        <w:rPr>
          <w:rFonts w:ascii="Times New Roman" w:hAnsi="Times New Roman" w:cs="Times New Roman"/>
          <w:sz w:val="24"/>
        </w:rPr>
        <w:t xml:space="preserve">böyleyken </w:t>
      </w:r>
      <w:proofErr w:type="gramStart"/>
      <w:r w:rsidR="004B0A49">
        <w:rPr>
          <w:rFonts w:ascii="Times New Roman" w:hAnsi="Times New Roman" w:cs="Times New Roman"/>
          <w:sz w:val="24"/>
        </w:rPr>
        <w:t>destinasyonlar</w:t>
      </w:r>
      <w:proofErr w:type="gramEnd"/>
      <w:r w:rsidR="004B0A49">
        <w:rPr>
          <w:rFonts w:ascii="Times New Roman" w:hAnsi="Times New Roman" w:cs="Times New Roman"/>
          <w:sz w:val="24"/>
        </w:rPr>
        <w:t xml:space="preserve">, kendilerine </w:t>
      </w:r>
      <w:r w:rsidR="003E6C77">
        <w:rPr>
          <w:rFonts w:ascii="Times New Roman" w:hAnsi="Times New Roman" w:cs="Times New Roman"/>
          <w:sz w:val="24"/>
        </w:rPr>
        <w:t xml:space="preserve">has </w:t>
      </w:r>
      <w:r w:rsidR="004B0A49">
        <w:rPr>
          <w:rFonts w:ascii="Times New Roman" w:hAnsi="Times New Roman" w:cs="Times New Roman"/>
          <w:sz w:val="24"/>
        </w:rPr>
        <w:t xml:space="preserve">ürünleri </w:t>
      </w:r>
      <w:r w:rsidR="00D813FB">
        <w:rPr>
          <w:rFonts w:ascii="Times New Roman" w:hAnsi="Times New Roman" w:cs="Times New Roman"/>
          <w:sz w:val="24"/>
        </w:rPr>
        <w:t>ortaya çıkarıp</w:t>
      </w:r>
      <w:r w:rsidR="004B0A49">
        <w:rPr>
          <w:rFonts w:ascii="Times New Roman" w:hAnsi="Times New Roman" w:cs="Times New Roman"/>
          <w:sz w:val="24"/>
        </w:rPr>
        <w:t xml:space="preserve"> bunlara sahip çıkmalı ve tanıtımını da yapmalıdır. Bu doğrultuda resmi kurumlarca yönetilen coğrafi işaret faaliyetleri de hem yerel ürünlere değer katmakta hem de küçük </w:t>
      </w:r>
      <w:proofErr w:type="gramStart"/>
      <w:r w:rsidR="004B0A49">
        <w:rPr>
          <w:rFonts w:ascii="Times New Roman" w:hAnsi="Times New Roman" w:cs="Times New Roman"/>
          <w:sz w:val="24"/>
        </w:rPr>
        <w:t>destinasyonlar</w:t>
      </w:r>
      <w:proofErr w:type="gramEnd"/>
      <w:r w:rsidR="004B0A49">
        <w:rPr>
          <w:rFonts w:ascii="Times New Roman" w:hAnsi="Times New Roman" w:cs="Times New Roman"/>
          <w:sz w:val="24"/>
        </w:rPr>
        <w:t xml:space="preserve"> için bir kılavuz görevi görmektedir. Yine festivaller </w:t>
      </w:r>
      <w:r w:rsidR="00D813FB">
        <w:rPr>
          <w:rFonts w:ascii="Times New Roman" w:hAnsi="Times New Roman" w:cs="Times New Roman"/>
          <w:sz w:val="24"/>
        </w:rPr>
        <w:t xml:space="preserve">ve çeşitli etkinlikler </w:t>
      </w:r>
      <w:r w:rsidR="004B0A49">
        <w:rPr>
          <w:rFonts w:ascii="Times New Roman" w:hAnsi="Times New Roman" w:cs="Times New Roman"/>
          <w:sz w:val="24"/>
        </w:rPr>
        <w:t xml:space="preserve">de coğrafi işaretler gibi çeşitli kurumlarca organize edilmekte ve bölge turizmine müthiş katkılar yapmaktadır. </w:t>
      </w:r>
      <w:r w:rsidR="00D813FB">
        <w:rPr>
          <w:rFonts w:ascii="Times New Roman" w:hAnsi="Times New Roman" w:cs="Times New Roman"/>
          <w:sz w:val="24"/>
        </w:rPr>
        <w:t xml:space="preserve">Bu tarz organizasyonlar özellikle turizmin çeşitlenmesinde ve popülerlikte uzak bölgelerdeki turizm hayatının canlanmasında etkilidir. </w:t>
      </w:r>
    </w:p>
    <w:p w:rsidR="00C94D68" w:rsidRDefault="004B0A49" w:rsidP="00CA2558">
      <w:pPr>
        <w:spacing w:line="276" w:lineRule="auto"/>
        <w:jc w:val="both"/>
        <w:rPr>
          <w:rFonts w:ascii="Times New Roman" w:hAnsi="Times New Roman" w:cs="Times New Roman"/>
          <w:sz w:val="24"/>
        </w:rPr>
      </w:pPr>
      <w:r>
        <w:rPr>
          <w:rFonts w:ascii="Times New Roman" w:hAnsi="Times New Roman" w:cs="Times New Roman"/>
          <w:sz w:val="24"/>
        </w:rPr>
        <w:t xml:space="preserve">Bireyler olarak üzerimize düşen, yöresel ürünlerimize sahip çıkarak </w:t>
      </w:r>
      <w:proofErr w:type="spellStart"/>
      <w:r>
        <w:rPr>
          <w:rFonts w:ascii="Times New Roman" w:hAnsi="Times New Roman" w:cs="Times New Roman"/>
          <w:sz w:val="24"/>
        </w:rPr>
        <w:t>gastronomik</w:t>
      </w:r>
      <w:proofErr w:type="spellEnd"/>
      <w:r>
        <w:rPr>
          <w:rFonts w:ascii="Times New Roman" w:hAnsi="Times New Roman" w:cs="Times New Roman"/>
          <w:sz w:val="24"/>
        </w:rPr>
        <w:t xml:space="preserve"> anlamda özentilikten uzak durmak ve içerisinde yaşadığımız iletişim çağının nimetlerinden faydalanarak değerlerimizi mümkün olduğunca yaygınlaştırmaktır. </w:t>
      </w:r>
    </w:p>
    <w:p w:rsidR="0019070F" w:rsidRDefault="002C3546" w:rsidP="00CA2558">
      <w:pPr>
        <w:spacing w:line="276" w:lineRule="auto"/>
        <w:jc w:val="both"/>
        <w:rPr>
          <w:rFonts w:ascii="Times New Roman" w:hAnsi="Times New Roman" w:cs="Times New Roman"/>
          <w:b/>
          <w:sz w:val="24"/>
        </w:rPr>
      </w:pPr>
      <w:r w:rsidRPr="002C3546">
        <w:rPr>
          <w:rFonts w:ascii="Times New Roman" w:hAnsi="Times New Roman" w:cs="Times New Roman"/>
          <w:b/>
          <w:sz w:val="24"/>
        </w:rPr>
        <w:t xml:space="preserve">Anahtar Kelimeler: </w:t>
      </w:r>
      <w:r w:rsidRPr="002C3546">
        <w:rPr>
          <w:rFonts w:ascii="Times New Roman" w:hAnsi="Times New Roman" w:cs="Times New Roman"/>
          <w:sz w:val="24"/>
        </w:rPr>
        <w:t>Gastronomi,</w:t>
      </w:r>
      <w:r>
        <w:rPr>
          <w:rFonts w:ascii="Times New Roman" w:hAnsi="Times New Roman" w:cs="Times New Roman"/>
          <w:b/>
          <w:sz w:val="24"/>
        </w:rPr>
        <w:t xml:space="preserve"> </w:t>
      </w:r>
      <w:r w:rsidRPr="002C3546">
        <w:rPr>
          <w:rFonts w:ascii="Times New Roman" w:hAnsi="Times New Roman" w:cs="Times New Roman"/>
          <w:sz w:val="24"/>
        </w:rPr>
        <w:t>Gastronomi turizmi,</w:t>
      </w:r>
      <w:r>
        <w:rPr>
          <w:rFonts w:ascii="Times New Roman" w:hAnsi="Times New Roman" w:cs="Times New Roman"/>
          <w:sz w:val="24"/>
        </w:rPr>
        <w:t xml:space="preserve"> sürdürülebilirlik</w:t>
      </w:r>
    </w:p>
    <w:p w:rsidR="003E6C77" w:rsidRPr="003E6C77" w:rsidRDefault="003E6C77" w:rsidP="00CA2558">
      <w:pPr>
        <w:spacing w:line="276" w:lineRule="auto"/>
        <w:jc w:val="both"/>
        <w:rPr>
          <w:rFonts w:ascii="Times New Roman" w:hAnsi="Times New Roman" w:cs="Times New Roman"/>
          <w:b/>
          <w:sz w:val="24"/>
        </w:rPr>
      </w:pPr>
    </w:p>
    <w:p w:rsidR="00CA2558" w:rsidRPr="003E6C77" w:rsidRDefault="003E6C77" w:rsidP="00CA2558">
      <w:pPr>
        <w:spacing w:line="276" w:lineRule="auto"/>
        <w:jc w:val="both"/>
        <w:rPr>
          <w:rFonts w:ascii="Times New Roman" w:hAnsi="Times New Roman" w:cs="Times New Roman"/>
          <w:b/>
          <w:sz w:val="24"/>
        </w:rPr>
      </w:pPr>
      <w:r w:rsidRPr="003E6C77">
        <w:rPr>
          <w:rFonts w:ascii="Times New Roman" w:hAnsi="Times New Roman" w:cs="Times New Roman"/>
          <w:b/>
          <w:sz w:val="24"/>
        </w:rPr>
        <w:t>KAYNAKÇA</w:t>
      </w:r>
    </w:p>
    <w:p w:rsidR="00CA2558" w:rsidRDefault="00CA2558" w:rsidP="00CA2558">
      <w:pPr>
        <w:spacing w:line="276" w:lineRule="auto"/>
        <w:jc w:val="both"/>
        <w:rPr>
          <w:rFonts w:ascii="Times New Roman" w:hAnsi="Times New Roman" w:cs="Times New Roman"/>
          <w:sz w:val="24"/>
        </w:rPr>
      </w:pPr>
    </w:p>
    <w:p w:rsidR="003E6C77" w:rsidRDefault="00BD4D71" w:rsidP="003E6C77">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Akdağ, G</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Özata, E., Sormaz, Ü., </w:t>
      </w:r>
      <w:proofErr w:type="spellStart"/>
      <w:r w:rsidRPr="008377FD">
        <w:rPr>
          <w:rFonts w:ascii="Times New Roman" w:hAnsi="Times New Roman" w:cs="Times New Roman"/>
          <w:sz w:val="24"/>
        </w:rPr>
        <w:t>Çetinsöz</w:t>
      </w:r>
      <w:proofErr w:type="spellEnd"/>
      <w:r w:rsidRPr="008377FD">
        <w:rPr>
          <w:rFonts w:ascii="Times New Roman" w:hAnsi="Times New Roman" w:cs="Times New Roman"/>
          <w:sz w:val="24"/>
        </w:rPr>
        <w:t xml:space="preserve">, B.Ç., (2016). </w:t>
      </w:r>
      <w:r w:rsidRPr="008377FD">
        <w:rPr>
          <w:rFonts w:ascii="Times New Roman" w:hAnsi="Times New Roman" w:cs="Times New Roman"/>
          <w:i/>
          <w:sz w:val="24"/>
        </w:rPr>
        <w:t xml:space="preserve">Sürdürülebilir Gastronomi Turizmi için Yeni Bir Alternatif: </w:t>
      </w:r>
      <w:proofErr w:type="spellStart"/>
      <w:r w:rsidRPr="008377FD">
        <w:rPr>
          <w:rFonts w:ascii="Times New Roman" w:hAnsi="Times New Roman" w:cs="Times New Roman"/>
          <w:i/>
          <w:sz w:val="24"/>
        </w:rPr>
        <w:t>Surf&amp;Turf</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Journal</w:t>
      </w:r>
      <w:proofErr w:type="spellEnd"/>
      <w:r w:rsidRPr="008377FD">
        <w:rPr>
          <w:rFonts w:ascii="Times New Roman" w:hAnsi="Times New Roman" w:cs="Times New Roman"/>
          <w:sz w:val="24"/>
        </w:rPr>
        <w:t xml:space="preserve"> of </w:t>
      </w:r>
      <w:proofErr w:type="spellStart"/>
      <w:r w:rsidR="008C7E12">
        <w:rPr>
          <w:rFonts w:ascii="Times New Roman" w:hAnsi="Times New Roman" w:cs="Times New Roman"/>
          <w:sz w:val="24"/>
        </w:rPr>
        <w:t>Tourism</w:t>
      </w:r>
      <w:proofErr w:type="spellEnd"/>
      <w:r w:rsidR="008C7E12">
        <w:rPr>
          <w:rFonts w:ascii="Times New Roman" w:hAnsi="Times New Roman" w:cs="Times New Roman"/>
          <w:sz w:val="24"/>
        </w:rPr>
        <w:t xml:space="preserve"> </w:t>
      </w:r>
      <w:proofErr w:type="spellStart"/>
      <w:r w:rsidR="008C7E12">
        <w:rPr>
          <w:rFonts w:ascii="Times New Roman" w:hAnsi="Times New Roman" w:cs="Times New Roman"/>
          <w:sz w:val="24"/>
        </w:rPr>
        <w:t>and</w:t>
      </w:r>
      <w:proofErr w:type="spellEnd"/>
      <w:r w:rsidR="008C7E12">
        <w:rPr>
          <w:rFonts w:ascii="Times New Roman" w:hAnsi="Times New Roman" w:cs="Times New Roman"/>
          <w:sz w:val="24"/>
        </w:rPr>
        <w:t xml:space="preserve"> </w:t>
      </w:r>
      <w:proofErr w:type="spellStart"/>
      <w:r w:rsidR="008C7E12">
        <w:rPr>
          <w:rFonts w:ascii="Times New Roman" w:hAnsi="Times New Roman" w:cs="Times New Roman"/>
          <w:sz w:val="24"/>
        </w:rPr>
        <w:t>Gastronomy</w:t>
      </w:r>
      <w:proofErr w:type="spellEnd"/>
      <w:r w:rsidR="008C7E12">
        <w:rPr>
          <w:rFonts w:ascii="Times New Roman" w:hAnsi="Times New Roman" w:cs="Times New Roman"/>
          <w:sz w:val="24"/>
        </w:rPr>
        <w:t xml:space="preserve"> </w:t>
      </w:r>
      <w:proofErr w:type="spellStart"/>
      <w:r w:rsidR="008C7E12">
        <w:rPr>
          <w:rFonts w:ascii="Times New Roman" w:hAnsi="Times New Roman" w:cs="Times New Roman"/>
          <w:sz w:val="24"/>
        </w:rPr>
        <w:t>Studies</w:t>
      </w:r>
      <w:proofErr w:type="spellEnd"/>
      <w:r w:rsidR="008C7E12">
        <w:rPr>
          <w:rFonts w:ascii="Times New Roman" w:hAnsi="Times New Roman" w:cs="Times New Roman"/>
          <w:sz w:val="24"/>
        </w:rPr>
        <w:t xml:space="preserve">, 4/1, </w:t>
      </w:r>
      <w:r w:rsidRPr="008377FD">
        <w:rPr>
          <w:rFonts w:ascii="Times New Roman" w:hAnsi="Times New Roman" w:cs="Times New Roman"/>
          <w:sz w:val="24"/>
        </w:rPr>
        <w:t xml:space="preserve">270-281. </w:t>
      </w:r>
      <w:proofErr w:type="spellStart"/>
      <w:r w:rsidRPr="008377FD">
        <w:rPr>
          <w:rFonts w:ascii="Times New Roman" w:hAnsi="Times New Roman" w:cs="Times New Roman"/>
          <w:sz w:val="24"/>
        </w:rPr>
        <w:t>doi</w:t>
      </w:r>
      <w:proofErr w:type="spellEnd"/>
      <w:r w:rsidRPr="008377FD">
        <w:rPr>
          <w:rFonts w:ascii="Times New Roman" w:hAnsi="Times New Roman" w:cs="Times New Roman"/>
          <w:sz w:val="24"/>
        </w:rPr>
        <w:t>: 10.21325/jotags.2016.36.</w:t>
      </w:r>
      <w:r w:rsidR="00DA3F9D" w:rsidRPr="008377FD">
        <w:rPr>
          <w:rFonts w:ascii="Times New Roman" w:hAnsi="Times New Roman" w:cs="Times New Roman"/>
          <w:sz w:val="24"/>
        </w:rPr>
        <w:t xml:space="preserve"> </w:t>
      </w:r>
    </w:p>
    <w:p w:rsidR="00DA3F9D" w:rsidRDefault="003E6C77" w:rsidP="003E6C77">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Akdağ, G</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Üzülmez, M., (2017). </w:t>
      </w:r>
      <w:r w:rsidRPr="008377FD">
        <w:rPr>
          <w:rFonts w:ascii="Times New Roman" w:hAnsi="Times New Roman" w:cs="Times New Roman"/>
          <w:i/>
          <w:sz w:val="24"/>
        </w:rPr>
        <w:t xml:space="preserve">Sürdürülebilir Gastronomi Turizmi Kapsamında Otantik Yiyeceklere Yönelik Bir İnceleme. </w:t>
      </w:r>
      <w:proofErr w:type="spellStart"/>
      <w:r w:rsidRPr="008377FD">
        <w:rPr>
          <w:rFonts w:ascii="Times New Roman" w:hAnsi="Times New Roman" w:cs="Times New Roman"/>
          <w:sz w:val="24"/>
        </w:rPr>
        <w:t>Journal</w:t>
      </w:r>
      <w:proofErr w:type="spellEnd"/>
      <w:r w:rsidRPr="008377FD">
        <w:rPr>
          <w:rFonts w:ascii="Times New Roman" w:hAnsi="Times New Roman" w:cs="Times New Roman"/>
          <w:sz w:val="24"/>
        </w:rPr>
        <w:t xml:space="preserve"> of </w:t>
      </w:r>
      <w:proofErr w:type="spellStart"/>
      <w:r w:rsidRPr="008377FD">
        <w:rPr>
          <w:rFonts w:ascii="Times New Roman" w:hAnsi="Times New Roman" w:cs="Times New Roman"/>
          <w:sz w:val="24"/>
        </w:rPr>
        <w:t>Tourism</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and</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Gastronomy</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Studies</w:t>
      </w:r>
      <w:proofErr w:type="spellEnd"/>
      <w:r w:rsidRPr="008377FD">
        <w:rPr>
          <w:rFonts w:ascii="Times New Roman" w:hAnsi="Times New Roman" w:cs="Times New Roman"/>
          <w:sz w:val="24"/>
        </w:rPr>
        <w:t>,</w:t>
      </w:r>
      <w:r w:rsidR="008C7E12">
        <w:rPr>
          <w:rFonts w:ascii="Times New Roman" w:hAnsi="Times New Roman" w:cs="Times New Roman"/>
          <w:sz w:val="24"/>
        </w:rPr>
        <w:t xml:space="preserve"> 5/2, </w:t>
      </w:r>
      <w:r w:rsidRPr="008377FD">
        <w:rPr>
          <w:rFonts w:ascii="Times New Roman" w:hAnsi="Times New Roman" w:cs="Times New Roman"/>
          <w:sz w:val="24"/>
        </w:rPr>
        <w:t xml:space="preserve">301-309. </w:t>
      </w:r>
      <w:proofErr w:type="spellStart"/>
      <w:r w:rsidRPr="008377FD">
        <w:rPr>
          <w:rFonts w:ascii="Times New Roman" w:hAnsi="Times New Roman" w:cs="Times New Roman"/>
          <w:sz w:val="24"/>
        </w:rPr>
        <w:t>doi</w:t>
      </w:r>
      <w:proofErr w:type="spellEnd"/>
      <w:r w:rsidRPr="008377FD">
        <w:rPr>
          <w:rFonts w:ascii="Times New Roman" w:hAnsi="Times New Roman" w:cs="Times New Roman"/>
          <w:sz w:val="24"/>
        </w:rPr>
        <w:t>: 10.21325/jotags.2017.132</w:t>
      </w:r>
    </w:p>
    <w:p w:rsidR="00514E4B" w:rsidRPr="00514E4B" w:rsidRDefault="00514E4B" w:rsidP="00DA3F9D">
      <w:pPr>
        <w:spacing w:line="276" w:lineRule="auto"/>
        <w:ind w:left="851" w:hanging="851"/>
        <w:jc w:val="both"/>
        <w:rPr>
          <w:rFonts w:ascii="Times New Roman" w:hAnsi="Times New Roman" w:cs="Times New Roman"/>
          <w:i/>
          <w:sz w:val="24"/>
        </w:rPr>
      </w:pPr>
      <w:r>
        <w:rPr>
          <w:rFonts w:ascii="Times New Roman" w:hAnsi="Times New Roman" w:cs="Times New Roman"/>
          <w:sz w:val="24"/>
        </w:rPr>
        <w:t>Aksoy, M</w:t>
      </w:r>
      <w:proofErr w:type="gramStart"/>
      <w:r>
        <w:rPr>
          <w:rFonts w:ascii="Times New Roman" w:hAnsi="Times New Roman" w:cs="Times New Roman"/>
          <w:sz w:val="24"/>
        </w:rPr>
        <w:t>.,</w:t>
      </w:r>
      <w:proofErr w:type="gramEnd"/>
      <w:r>
        <w:rPr>
          <w:rFonts w:ascii="Times New Roman" w:hAnsi="Times New Roman" w:cs="Times New Roman"/>
          <w:sz w:val="24"/>
        </w:rPr>
        <w:t xml:space="preserve"> Sezgi, G., (2015). </w:t>
      </w:r>
      <w:r w:rsidRPr="00514E4B">
        <w:rPr>
          <w:rFonts w:ascii="Times New Roman" w:hAnsi="Times New Roman" w:cs="Times New Roman"/>
          <w:i/>
          <w:sz w:val="24"/>
        </w:rPr>
        <w:t xml:space="preserve">Gastronomi Turizmi ve Güneydoğu Anadolu Bölgesi </w:t>
      </w:r>
      <w:proofErr w:type="spellStart"/>
      <w:r w:rsidRPr="00514E4B">
        <w:rPr>
          <w:rFonts w:ascii="Times New Roman" w:hAnsi="Times New Roman" w:cs="Times New Roman"/>
          <w:i/>
          <w:sz w:val="24"/>
        </w:rPr>
        <w:t>Gastronomik</w:t>
      </w:r>
      <w:proofErr w:type="spellEnd"/>
      <w:r w:rsidRPr="00514E4B">
        <w:rPr>
          <w:rFonts w:ascii="Times New Roman" w:hAnsi="Times New Roman" w:cs="Times New Roman"/>
          <w:i/>
          <w:sz w:val="24"/>
        </w:rPr>
        <w:t xml:space="preserve"> Unsurları</w:t>
      </w:r>
      <w:r>
        <w:rPr>
          <w:rFonts w:ascii="Times New Roman" w:hAnsi="Times New Roman" w:cs="Times New Roman"/>
          <w:i/>
          <w:sz w:val="24"/>
        </w:rPr>
        <w:t xml:space="preserve">, </w:t>
      </w:r>
      <w:proofErr w:type="spellStart"/>
      <w:r w:rsidRPr="00514E4B">
        <w:rPr>
          <w:rFonts w:ascii="Times New Roman" w:hAnsi="Times New Roman" w:cs="Times New Roman"/>
          <w:sz w:val="24"/>
        </w:rPr>
        <w:t>Journal</w:t>
      </w:r>
      <w:proofErr w:type="spellEnd"/>
      <w:r w:rsidRPr="00514E4B">
        <w:rPr>
          <w:rFonts w:ascii="Times New Roman" w:hAnsi="Times New Roman" w:cs="Times New Roman"/>
          <w:sz w:val="24"/>
        </w:rPr>
        <w:t xml:space="preserve"> of </w:t>
      </w:r>
      <w:proofErr w:type="spellStart"/>
      <w:r w:rsidRPr="00514E4B">
        <w:rPr>
          <w:rFonts w:ascii="Times New Roman" w:hAnsi="Times New Roman" w:cs="Times New Roman"/>
          <w:sz w:val="24"/>
        </w:rPr>
        <w:t>Tourism</w:t>
      </w:r>
      <w:proofErr w:type="spellEnd"/>
      <w:r w:rsidRPr="00514E4B">
        <w:rPr>
          <w:rFonts w:ascii="Times New Roman" w:hAnsi="Times New Roman" w:cs="Times New Roman"/>
          <w:sz w:val="24"/>
        </w:rPr>
        <w:t xml:space="preserve"> </w:t>
      </w:r>
      <w:proofErr w:type="spellStart"/>
      <w:r w:rsidRPr="00514E4B">
        <w:rPr>
          <w:rFonts w:ascii="Times New Roman" w:hAnsi="Times New Roman" w:cs="Times New Roman"/>
          <w:sz w:val="24"/>
        </w:rPr>
        <w:t>and</w:t>
      </w:r>
      <w:proofErr w:type="spellEnd"/>
      <w:r w:rsidRPr="00514E4B">
        <w:rPr>
          <w:rFonts w:ascii="Times New Roman" w:hAnsi="Times New Roman" w:cs="Times New Roman"/>
          <w:sz w:val="24"/>
        </w:rPr>
        <w:t xml:space="preserve"> </w:t>
      </w:r>
      <w:proofErr w:type="spellStart"/>
      <w:r w:rsidRPr="00514E4B">
        <w:rPr>
          <w:rFonts w:ascii="Times New Roman" w:hAnsi="Times New Roman" w:cs="Times New Roman"/>
          <w:sz w:val="24"/>
        </w:rPr>
        <w:t>Gastronomy</w:t>
      </w:r>
      <w:proofErr w:type="spellEnd"/>
      <w:r w:rsidRPr="00514E4B">
        <w:rPr>
          <w:rFonts w:ascii="Times New Roman" w:hAnsi="Times New Roman" w:cs="Times New Roman"/>
          <w:sz w:val="24"/>
        </w:rPr>
        <w:t xml:space="preserve"> </w:t>
      </w:r>
      <w:proofErr w:type="spellStart"/>
      <w:r w:rsidRPr="00514E4B">
        <w:rPr>
          <w:rFonts w:ascii="Times New Roman" w:hAnsi="Times New Roman" w:cs="Times New Roman"/>
          <w:sz w:val="24"/>
        </w:rPr>
        <w:t>Studies</w:t>
      </w:r>
      <w:proofErr w:type="spellEnd"/>
      <w:r>
        <w:rPr>
          <w:rFonts w:ascii="Times New Roman" w:hAnsi="Times New Roman" w:cs="Times New Roman"/>
          <w:sz w:val="24"/>
        </w:rPr>
        <w:t xml:space="preserve">, </w:t>
      </w:r>
      <w:r w:rsidR="008C7E12">
        <w:rPr>
          <w:rFonts w:ascii="Times New Roman" w:hAnsi="Times New Roman" w:cs="Times New Roman"/>
          <w:sz w:val="24"/>
        </w:rPr>
        <w:t>3/</w:t>
      </w:r>
      <w:r>
        <w:rPr>
          <w:rFonts w:ascii="Times New Roman" w:hAnsi="Times New Roman" w:cs="Times New Roman"/>
          <w:sz w:val="24"/>
        </w:rPr>
        <w:t>3, 79-89.</w:t>
      </w:r>
    </w:p>
    <w:p w:rsidR="00DA3F9D" w:rsidRPr="008377F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Birdir, K</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Akgöl, Y., (2015). </w:t>
      </w:r>
      <w:r w:rsidRPr="008377FD">
        <w:rPr>
          <w:rFonts w:ascii="Times New Roman" w:hAnsi="Times New Roman" w:cs="Times New Roman"/>
          <w:i/>
          <w:sz w:val="24"/>
        </w:rPr>
        <w:t>Gastronomi Turizmi ve Türkiye’yi Ziyaret Eden Yabancı Turistlerin Gastronomi Deneyimlerinin Değerlendirilmesi.</w:t>
      </w:r>
      <w:r w:rsidRPr="008377FD">
        <w:rPr>
          <w:rFonts w:ascii="Times New Roman" w:hAnsi="Times New Roman" w:cs="Times New Roman"/>
          <w:sz w:val="24"/>
        </w:rPr>
        <w:t xml:space="preserve"> İşletme ve İktisat Çalışmaları Dergisi, </w:t>
      </w:r>
      <w:r w:rsidR="00BC7C9E">
        <w:rPr>
          <w:rFonts w:ascii="Times New Roman" w:hAnsi="Times New Roman" w:cs="Times New Roman"/>
          <w:sz w:val="24"/>
        </w:rPr>
        <w:t>3/</w:t>
      </w:r>
      <w:r w:rsidRPr="008377FD">
        <w:rPr>
          <w:rFonts w:ascii="Times New Roman" w:hAnsi="Times New Roman" w:cs="Times New Roman"/>
          <w:sz w:val="24"/>
        </w:rPr>
        <w:t xml:space="preserve">2, 57-68. </w:t>
      </w:r>
    </w:p>
    <w:p w:rsidR="00DA3F9D" w:rsidRPr="008377F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Bucak, T</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Aracı, Ü.E., (2013). </w:t>
      </w:r>
      <w:r w:rsidRPr="008377FD">
        <w:rPr>
          <w:rFonts w:ascii="Times New Roman" w:hAnsi="Times New Roman" w:cs="Times New Roman"/>
          <w:i/>
          <w:sz w:val="24"/>
        </w:rPr>
        <w:t xml:space="preserve">Türkiye’de Gastronomi Turizmi Üzerine Genel Bir Değerlendirme. </w:t>
      </w:r>
      <w:r w:rsidRPr="008377FD">
        <w:rPr>
          <w:rFonts w:ascii="Times New Roman" w:hAnsi="Times New Roman" w:cs="Times New Roman"/>
          <w:sz w:val="24"/>
        </w:rPr>
        <w:t xml:space="preserve">Balıkesir Üniversitesi Sosyal Bilimler Enstitüsü Dergisi, </w:t>
      </w:r>
      <w:r w:rsidR="00BC7C9E">
        <w:rPr>
          <w:rFonts w:ascii="Times New Roman" w:hAnsi="Times New Roman" w:cs="Times New Roman"/>
          <w:sz w:val="24"/>
        </w:rPr>
        <w:t>16/</w:t>
      </w:r>
      <w:r w:rsidRPr="008377FD">
        <w:rPr>
          <w:rFonts w:ascii="Times New Roman" w:hAnsi="Times New Roman" w:cs="Times New Roman"/>
          <w:sz w:val="24"/>
        </w:rPr>
        <w:t>30, 203-216.</w:t>
      </w:r>
    </w:p>
    <w:p w:rsidR="0019070F" w:rsidRPr="008377FD" w:rsidRDefault="0019070F" w:rsidP="0019070F">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Çağlı, I.B</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(2012). </w:t>
      </w:r>
      <w:r w:rsidRPr="008377FD">
        <w:rPr>
          <w:rFonts w:ascii="Times New Roman" w:hAnsi="Times New Roman" w:cs="Times New Roman"/>
          <w:i/>
          <w:sz w:val="24"/>
        </w:rPr>
        <w:t>Türkiye’de Yerel Kültürün Turizm Odaklı Kalkınmadaki Rolü: Gastronomi Turizmi Örneği.</w:t>
      </w:r>
      <w:r w:rsidRPr="008377FD">
        <w:rPr>
          <w:rFonts w:ascii="Times New Roman" w:hAnsi="Times New Roman" w:cs="Times New Roman"/>
          <w:sz w:val="24"/>
        </w:rPr>
        <w:t xml:space="preserve"> İstanbul Teknik Üniversitesi Fen Bilimleri Enstitüsü, Yüksek Lisans Tezi, İstanbul.</w:t>
      </w:r>
    </w:p>
    <w:p w:rsidR="00DA3F9D" w:rsidRPr="008377F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Çalışkan, V</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Koç, H., (2012). </w:t>
      </w:r>
      <w:r w:rsidRPr="008377FD">
        <w:rPr>
          <w:rFonts w:ascii="Times New Roman" w:hAnsi="Times New Roman" w:cs="Times New Roman"/>
          <w:i/>
          <w:sz w:val="24"/>
        </w:rPr>
        <w:t>Türkiye’de Coğrafi İşaretlerin Dağılış Özelliklerinin Ve Coğrafi İşaret Potansiyelinin Değerlendirilmesi.</w:t>
      </w:r>
      <w:r w:rsidRPr="008377FD">
        <w:rPr>
          <w:rFonts w:ascii="Times New Roman" w:hAnsi="Times New Roman" w:cs="Times New Roman"/>
          <w:sz w:val="24"/>
        </w:rPr>
        <w:t xml:space="preserve"> Doğu Coğrafya Dergisi, 28, 193-213.</w:t>
      </w:r>
    </w:p>
    <w:p w:rsidR="00DA3F9D" w:rsidRPr="008377FD" w:rsidRDefault="00DA3F9D" w:rsidP="00DA3F9D">
      <w:pPr>
        <w:spacing w:line="276" w:lineRule="auto"/>
        <w:ind w:left="851" w:hanging="851"/>
        <w:jc w:val="both"/>
        <w:rPr>
          <w:rFonts w:ascii="Times New Roman" w:hAnsi="Times New Roman" w:cs="Times New Roman"/>
          <w:sz w:val="24"/>
        </w:rPr>
      </w:pPr>
      <w:proofErr w:type="spellStart"/>
      <w:r w:rsidRPr="008377FD">
        <w:rPr>
          <w:rFonts w:ascii="Times New Roman" w:hAnsi="Times New Roman" w:cs="Times New Roman"/>
          <w:sz w:val="24"/>
        </w:rPr>
        <w:t>Durlu</w:t>
      </w:r>
      <w:proofErr w:type="spellEnd"/>
      <w:r w:rsidRPr="008377FD">
        <w:rPr>
          <w:rFonts w:ascii="Times New Roman" w:hAnsi="Times New Roman" w:cs="Times New Roman"/>
          <w:sz w:val="24"/>
        </w:rPr>
        <w:t>-Özkaya, F</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Sünnetçioğlu, S., Can, A., (2013). </w:t>
      </w:r>
      <w:r w:rsidRPr="008377FD">
        <w:rPr>
          <w:rFonts w:ascii="Times New Roman" w:hAnsi="Times New Roman" w:cs="Times New Roman"/>
          <w:i/>
          <w:sz w:val="24"/>
        </w:rPr>
        <w:t xml:space="preserve">Sürdürülebilir Gastronomi Turizmi Hareketliliğinde Coğrafi İşaretlemenin Rolü. </w:t>
      </w:r>
      <w:proofErr w:type="spellStart"/>
      <w:r w:rsidRPr="008377FD">
        <w:rPr>
          <w:rFonts w:ascii="Times New Roman" w:hAnsi="Times New Roman" w:cs="Times New Roman"/>
          <w:sz w:val="24"/>
        </w:rPr>
        <w:t>Journal</w:t>
      </w:r>
      <w:proofErr w:type="spellEnd"/>
      <w:r w:rsidRPr="008377FD">
        <w:rPr>
          <w:rFonts w:ascii="Times New Roman" w:hAnsi="Times New Roman" w:cs="Times New Roman"/>
          <w:sz w:val="24"/>
        </w:rPr>
        <w:t xml:space="preserve"> of </w:t>
      </w:r>
      <w:proofErr w:type="spellStart"/>
      <w:r w:rsidRPr="008377FD">
        <w:rPr>
          <w:rFonts w:ascii="Times New Roman" w:hAnsi="Times New Roman" w:cs="Times New Roman"/>
          <w:sz w:val="24"/>
        </w:rPr>
        <w:t>Tourism</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and</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Gastronomy</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Studies</w:t>
      </w:r>
      <w:proofErr w:type="spellEnd"/>
      <w:r w:rsidRPr="008377FD">
        <w:rPr>
          <w:rFonts w:ascii="Times New Roman" w:hAnsi="Times New Roman" w:cs="Times New Roman"/>
          <w:sz w:val="24"/>
        </w:rPr>
        <w:t>.</w:t>
      </w:r>
      <w:r w:rsidR="008C7E12">
        <w:rPr>
          <w:rFonts w:ascii="Times New Roman" w:hAnsi="Times New Roman" w:cs="Times New Roman"/>
          <w:sz w:val="24"/>
        </w:rPr>
        <w:t xml:space="preserve"> 1/1,</w:t>
      </w:r>
      <w:r w:rsidRPr="008377FD">
        <w:rPr>
          <w:rFonts w:ascii="Times New Roman" w:hAnsi="Times New Roman" w:cs="Times New Roman"/>
          <w:sz w:val="24"/>
        </w:rPr>
        <w:t xml:space="preserve"> 13-18.</w:t>
      </w:r>
    </w:p>
    <w:p w:rsidR="00DA3F9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 xml:space="preserve">Gökovalı, Ü. (2007). </w:t>
      </w:r>
      <w:r w:rsidRPr="008377FD">
        <w:rPr>
          <w:rFonts w:ascii="Times New Roman" w:hAnsi="Times New Roman" w:cs="Times New Roman"/>
          <w:i/>
          <w:sz w:val="24"/>
        </w:rPr>
        <w:t xml:space="preserve">Coğrafi İşaretler Ve Ekonomik Etkileri: Türkiye Örneği. </w:t>
      </w:r>
      <w:r w:rsidRPr="008377FD">
        <w:rPr>
          <w:rFonts w:ascii="Times New Roman" w:hAnsi="Times New Roman" w:cs="Times New Roman"/>
          <w:sz w:val="24"/>
        </w:rPr>
        <w:t>Atatürk Üniversitesi İktisadi ve İdari Bilimler Dergisi, 2, 141-160.</w:t>
      </w:r>
    </w:p>
    <w:p w:rsidR="00190AFC" w:rsidRPr="00190AFC" w:rsidRDefault="00190AFC" w:rsidP="00DA3F9D">
      <w:pPr>
        <w:spacing w:line="276" w:lineRule="auto"/>
        <w:ind w:left="851" w:hanging="851"/>
        <w:jc w:val="both"/>
        <w:rPr>
          <w:rFonts w:ascii="Times New Roman" w:hAnsi="Times New Roman" w:cs="Times New Roman"/>
          <w:sz w:val="24"/>
        </w:rPr>
      </w:pPr>
      <w:r>
        <w:rPr>
          <w:rFonts w:ascii="Times New Roman" w:hAnsi="Times New Roman" w:cs="Times New Roman"/>
          <w:sz w:val="24"/>
        </w:rPr>
        <w:lastRenderedPageBreak/>
        <w:t>Güzel Şahin, G</w:t>
      </w:r>
      <w:proofErr w:type="gramStart"/>
      <w:r>
        <w:rPr>
          <w:rFonts w:ascii="Times New Roman" w:hAnsi="Times New Roman" w:cs="Times New Roman"/>
          <w:sz w:val="24"/>
        </w:rPr>
        <w:t>.,</w:t>
      </w:r>
      <w:proofErr w:type="gramEnd"/>
      <w:r>
        <w:rPr>
          <w:rFonts w:ascii="Times New Roman" w:hAnsi="Times New Roman" w:cs="Times New Roman"/>
          <w:sz w:val="24"/>
        </w:rPr>
        <w:t xml:space="preserve"> Ünver, G., (2015). </w:t>
      </w:r>
      <w:r w:rsidRPr="00190AFC">
        <w:rPr>
          <w:rFonts w:ascii="Times New Roman" w:hAnsi="Times New Roman" w:cs="Times New Roman"/>
          <w:i/>
          <w:sz w:val="24"/>
        </w:rPr>
        <w:t>Destinasyon Pazarlama Aracı Olarak “Gastronomi Turizmi”: İstanbul’un Gastronomi Turizmi Potansiyeli Üzerine Bir Araştırma</w:t>
      </w:r>
      <w:r>
        <w:rPr>
          <w:rFonts w:ascii="Times New Roman" w:hAnsi="Times New Roman" w:cs="Times New Roman"/>
          <w:sz w:val="24"/>
        </w:rPr>
        <w:t xml:space="preserve">, </w:t>
      </w:r>
      <w:proofErr w:type="spellStart"/>
      <w:r w:rsidRPr="00190AFC">
        <w:rPr>
          <w:rFonts w:ascii="Times New Roman" w:hAnsi="Times New Roman" w:cs="Times New Roman"/>
          <w:sz w:val="24"/>
        </w:rPr>
        <w:t>Journal</w:t>
      </w:r>
      <w:proofErr w:type="spellEnd"/>
      <w:r w:rsidRPr="00190AFC">
        <w:rPr>
          <w:rFonts w:ascii="Times New Roman" w:hAnsi="Times New Roman" w:cs="Times New Roman"/>
          <w:sz w:val="24"/>
        </w:rPr>
        <w:t xml:space="preserve"> of </w:t>
      </w:r>
      <w:proofErr w:type="spellStart"/>
      <w:r w:rsidRPr="00190AFC">
        <w:rPr>
          <w:rFonts w:ascii="Times New Roman" w:hAnsi="Times New Roman" w:cs="Times New Roman"/>
          <w:sz w:val="24"/>
        </w:rPr>
        <w:t>Tourism</w:t>
      </w:r>
      <w:proofErr w:type="spellEnd"/>
      <w:r w:rsidRPr="00190AFC">
        <w:rPr>
          <w:rFonts w:ascii="Times New Roman" w:hAnsi="Times New Roman" w:cs="Times New Roman"/>
          <w:sz w:val="24"/>
        </w:rPr>
        <w:t xml:space="preserve"> </w:t>
      </w:r>
      <w:proofErr w:type="spellStart"/>
      <w:r w:rsidRPr="00190AFC">
        <w:rPr>
          <w:rFonts w:ascii="Times New Roman" w:hAnsi="Times New Roman" w:cs="Times New Roman"/>
          <w:sz w:val="24"/>
        </w:rPr>
        <w:t>and</w:t>
      </w:r>
      <w:proofErr w:type="spellEnd"/>
      <w:r w:rsidRPr="00190AFC">
        <w:rPr>
          <w:rFonts w:ascii="Times New Roman" w:hAnsi="Times New Roman" w:cs="Times New Roman"/>
          <w:sz w:val="24"/>
        </w:rPr>
        <w:t xml:space="preserve"> </w:t>
      </w:r>
      <w:proofErr w:type="spellStart"/>
      <w:r w:rsidRPr="00190AFC">
        <w:rPr>
          <w:rFonts w:ascii="Times New Roman" w:hAnsi="Times New Roman" w:cs="Times New Roman"/>
          <w:sz w:val="24"/>
        </w:rPr>
        <w:t>Gastronomy</w:t>
      </w:r>
      <w:proofErr w:type="spellEnd"/>
      <w:r w:rsidRPr="00190AFC">
        <w:rPr>
          <w:rFonts w:ascii="Times New Roman" w:hAnsi="Times New Roman" w:cs="Times New Roman"/>
          <w:sz w:val="24"/>
        </w:rPr>
        <w:t xml:space="preserve"> </w:t>
      </w:r>
      <w:proofErr w:type="spellStart"/>
      <w:r w:rsidRPr="00190AFC">
        <w:rPr>
          <w:rFonts w:ascii="Times New Roman" w:hAnsi="Times New Roman" w:cs="Times New Roman"/>
          <w:sz w:val="24"/>
        </w:rPr>
        <w:t>Studies</w:t>
      </w:r>
      <w:proofErr w:type="spellEnd"/>
      <w:r>
        <w:rPr>
          <w:rFonts w:ascii="Times New Roman" w:hAnsi="Times New Roman" w:cs="Times New Roman"/>
          <w:sz w:val="24"/>
        </w:rPr>
        <w:t xml:space="preserve">, </w:t>
      </w:r>
      <w:r w:rsidR="00BC7C9E">
        <w:rPr>
          <w:rFonts w:ascii="Times New Roman" w:hAnsi="Times New Roman" w:cs="Times New Roman"/>
          <w:sz w:val="24"/>
        </w:rPr>
        <w:t>3/</w:t>
      </w:r>
      <w:r w:rsidR="00514E4B">
        <w:rPr>
          <w:rFonts w:ascii="Times New Roman" w:hAnsi="Times New Roman" w:cs="Times New Roman"/>
          <w:sz w:val="24"/>
        </w:rPr>
        <w:t>2, 63-73.</w:t>
      </w:r>
    </w:p>
    <w:p w:rsidR="00DA3F9D" w:rsidRPr="008377F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Kan, M</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Gülçubuk</w:t>
      </w:r>
      <w:proofErr w:type="spellEnd"/>
      <w:r w:rsidRPr="008377FD">
        <w:rPr>
          <w:rFonts w:ascii="Times New Roman" w:hAnsi="Times New Roman" w:cs="Times New Roman"/>
          <w:sz w:val="24"/>
        </w:rPr>
        <w:t xml:space="preserve">, B., (2008).  </w:t>
      </w:r>
      <w:r w:rsidRPr="008377FD">
        <w:rPr>
          <w:rFonts w:ascii="Times New Roman" w:hAnsi="Times New Roman" w:cs="Times New Roman"/>
          <w:i/>
          <w:sz w:val="24"/>
        </w:rPr>
        <w:t>Kırsal Ekonominin Canlanmasında ve Yerel Sahiplenmede Coğrafi İşaretler</w:t>
      </w:r>
      <w:r w:rsidRPr="008377FD">
        <w:rPr>
          <w:rFonts w:ascii="Times New Roman" w:hAnsi="Times New Roman" w:cs="Times New Roman"/>
          <w:sz w:val="24"/>
        </w:rPr>
        <w:t xml:space="preserve">. U. Ü. </w:t>
      </w:r>
      <w:r w:rsidR="00190AFC" w:rsidRPr="008377FD">
        <w:rPr>
          <w:rFonts w:ascii="Times New Roman" w:hAnsi="Times New Roman" w:cs="Times New Roman"/>
          <w:sz w:val="24"/>
        </w:rPr>
        <w:t>Ziraat Fakültesi Dergisi</w:t>
      </w:r>
      <w:r w:rsidRPr="008377FD">
        <w:rPr>
          <w:rFonts w:ascii="Times New Roman" w:hAnsi="Times New Roman" w:cs="Times New Roman"/>
          <w:sz w:val="24"/>
        </w:rPr>
        <w:t xml:space="preserve">, </w:t>
      </w:r>
      <w:r w:rsidR="00BC7C9E">
        <w:rPr>
          <w:rFonts w:ascii="Times New Roman" w:hAnsi="Times New Roman" w:cs="Times New Roman"/>
          <w:sz w:val="24"/>
        </w:rPr>
        <w:t>22/</w:t>
      </w:r>
      <w:r w:rsidRPr="008377FD">
        <w:rPr>
          <w:rFonts w:ascii="Times New Roman" w:hAnsi="Times New Roman" w:cs="Times New Roman"/>
          <w:sz w:val="24"/>
        </w:rPr>
        <w:t xml:space="preserve">2, 57-66. </w:t>
      </w:r>
    </w:p>
    <w:p w:rsidR="00DA3F9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Kaşlı, M</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Cankül</w:t>
      </w:r>
      <w:proofErr w:type="spellEnd"/>
      <w:r w:rsidRPr="008377FD">
        <w:rPr>
          <w:rFonts w:ascii="Times New Roman" w:hAnsi="Times New Roman" w:cs="Times New Roman"/>
          <w:sz w:val="24"/>
        </w:rPr>
        <w:t xml:space="preserve">, D., Köz, E.N., Ekici, A., (2015). </w:t>
      </w:r>
      <w:proofErr w:type="spellStart"/>
      <w:r w:rsidRPr="008377FD">
        <w:rPr>
          <w:rFonts w:ascii="Times New Roman" w:hAnsi="Times New Roman" w:cs="Times New Roman"/>
          <w:i/>
          <w:sz w:val="24"/>
        </w:rPr>
        <w:t>Gastronomik</w:t>
      </w:r>
      <w:proofErr w:type="spellEnd"/>
      <w:r w:rsidRPr="008377FD">
        <w:rPr>
          <w:rFonts w:ascii="Times New Roman" w:hAnsi="Times New Roman" w:cs="Times New Roman"/>
          <w:i/>
          <w:sz w:val="24"/>
        </w:rPr>
        <w:t xml:space="preserve"> Miras ve Sürdürülebilirlik: Eskişehir Örneği. </w:t>
      </w:r>
      <w:r w:rsidRPr="008377FD">
        <w:rPr>
          <w:rFonts w:ascii="Times New Roman" w:hAnsi="Times New Roman" w:cs="Times New Roman"/>
          <w:sz w:val="24"/>
        </w:rPr>
        <w:t>Eko-Gastronomi Dergisi, 2, 27-46.</w:t>
      </w:r>
    </w:p>
    <w:p w:rsidR="008C7E12" w:rsidRPr="008C7E12" w:rsidRDefault="008C7E12" w:rsidP="008C7E12">
      <w:pPr>
        <w:spacing w:line="276" w:lineRule="auto"/>
        <w:ind w:left="851" w:hanging="851"/>
        <w:jc w:val="both"/>
        <w:rPr>
          <w:rFonts w:ascii="Times New Roman" w:hAnsi="Times New Roman" w:cs="Times New Roman"/>
          <w:i/>
          <w:sz w:val="24"/>
        </w:rPr>
      </w:pPr>
      <w:proofErr w:type="spellStart"/>
      <w:r>
        <w:rPr>
          <w:rFonts w:ascii="Times New Roman" w:hAnsi="Times New Roman" w:cs="Times New Roman"/>
          <w:sz w:val="24"/>
        </w:rPr>
        <w:t>Kuter</w:t>
      </w:r>
      <w:proofErr w:type="spellEnd"/>
      <w:r>
        <w:rPr>
          <w:rFonts w:ascii="Times New Roman" w:hAnsi="Times New Roman" w:cs="Times New Roman"/>
          <w:sz w:val="24"/>
        </w:rPr>
        <w:t>, N</w:t>
      </w:r>
      <w:proofErr w:type="gramStart"/>
      <w:r>
        <w:rPr>
          <w:rFonts w:ascii="Times New Roman" w:hAnsi="Times New Roman" w:cs="Times New Roman"/>
          <w:sz w:val="24"/>
        </w:rPr>
        <w:t>.,</w:t>
      </w:r>
      <w:proofErr w:type="gramEnd"/>
      <w:r>
        <w:rPr>
          <w:rFonts w:ascii="Times New Roman" w:hAnsi="Times New Roman" w:cs="Times New Roman"/>
          <w:sz w:val="24"/>
        </w:rPr>
        <w:t xml:space="preserve"> Ünal, H.E., (2009). </w:t>
      </w:r>
      <w:r w:rsidRPr="008C7E12">
        <w:rPr>
          <w:rFonts w:ascii="Times New Roman" w:hAnsi="Times New Roman" w:cs="Times New Roman"/>
          <w:i/>
          <w:sz w:val="24"/>
        </w:rPr>
        <w:t xml:space="preserve">Sürdürülebilirlik Kapsamında </w:t>
      </w:r>
      <w:proofErr w:type="spellStart"/>
      <w:r w:rsidRPr="008C7E12">
        <w:rPr>
          <w:rFonts w:ascii="Times New Roman" w:hAnsi="Times New Roman" w:cs="Times New Roman"/>
          <w:i/>
          <w:sz w:val="24"/>
        </w:rPr>
        <w:t>Ekoturizmin</w:t>
      </w:r>
      <w:proofErr w:type="spellEnd"/>
      <w:r w:rsidRPr="008C7E12">
        <w:rPr>
          <w:rFonts w:ascii="Times New Roman" w:hAnsi="Times New Roman" w:cs="Times New Roman"/>
          <w:i/>
          <w:sz w:val="24"/>
        </w:rPr>
        <w:t xml:space="preserve"> Çevresel, Ekonomik ve </w:t>
      </w:r>
      <w:proofErr w:type="spellStart"/>
      <w:r w:rsidRPr="008C7E12">
        <w:rPr>
          <w:rFonts w:ascii="Times New Roman" w:hAnsi="Times New Roman" w:cs="Times New Roman"/>
          <w:i/>
          <w:sz w:val="24"/>
        </w:rPr>
        <w:t>Sosyo</w:t>
      </w:r>
      <w:proofErr w:type="spellEnd"/>
      <w:r w:rsidRPr="008C7E12">
        <w:rPr>
          <w:rFonts w:ascii="Times New Roman" w:hAnsi="Times New Roman" w:cs="Times New Roman"/>
          <w:i/>
          <w:sz w:val="24"/>
        </w:rPr>
        <w:t>-Kültürel Etkileri</w:t>
      </w:r>
      <w:r>
        <w:rPr>
          <w:rFonts w:ascii="Times New Roman" w:hAnsi="Times New Roman" w:cs="Times New Roman"/>
          <w:i/>
          <w:sz w:val="24"/>
        </w:rPr>
        <w:t xml:space="preserve">, </w:t>
      </w:r>
      <w:r>
        <w:rPr>
          <w:rFonts w:ascii="Times New Roman" w:hAnsi="Times New Roman" w:cs="Times New Roman"/>
          <w:sz w:val="24"/>
        </w:rPr>
        <w:t xml:space="preserve">Kastamonu </w:t>
      </w:r>
      <w:proofErr w:type="spellStart"/>
      <w:r>
        <w:rPr>
          <w:rFonts w:ascii="Times New Roman" w:hAnsi="Times New Roman" w:cs="Times New Roman"/>
          <w:sz w:val="24"/>
        </w:rPr>
        <w:t>Üni</w:t>
      </w:r>
      <w:proofErr w:type="spellEnd"/>
      <w:r>
        <w:rPr>
          <w:rFonts w:ascii="Times New Roman" w:hAnsi="Times New Roman" w:cs="Times New Roman"/>
          <w:sz w:val="24"/>
        </w:rPr>
        <w:t>.</w:t>
      </w:r>
      <w:r w:rsidRPr="008C7E12">
        <w:rPr>
          <w:rFonts w:ascii="Times New Roman" w:hAnsi="Times New Roman" w:cs="Times New Roman"/>
          <w:sz w:val="24"/>
        </w:rPr>
        <w:t xml:space="preserve"> Orman Fakültesi Dergisi,</w:t>
      </w:r>
      <w:r>
        <w:rPr>
          <w:rFonts w:ascii="Times New Roman" w:hAnsi="Times New Roman" w:cs="Times New Roman"/>
          <w:sz w:val="24"/>
        </w:rPr>
        <w:t xml:space="preserve"> 9/2, 146-156.</w:t>
      </w:r>
    </w:p>
    <w:p w:rsidR="00BD4D71" w:rsidRPr="008377F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Kesici, M</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(2012). </w:t>
      </w:r>
      <w:r w:rsidRPr="008377FD">
        <w:rPr>
          <w:rFonts w:ascii="Times New Roman" w:hAnsi="Times New Roman" w:cs="Times New Roman"/>
          <w:i/>
          <w:sz w:val="24"/>
        </w:rPr>
        <w:t xml:space="preserve">Kırsal Turizme Olan Talepte Yöresel Yiyecek ve İçecek Kültürünün Rolü. </w:t>
      </w:r>
      <w:r w:rsidRPr="008377FD">
        <w:rPr>
          <w:rFonts w:ascii="Times New Roman" w:hAnsi="Times New Roman" w:cs="Times New Roman"/>
          <w:sz w:val="24"/>
        </w:rPr>
        <w:t xml:space="preserve">KMÜ Sosyal ve </w:t>
      </w:r>
      <w:proofErr w:type="spellStart"/>
      <w:r w:rsidRPr="008377FD">
        <w:rPr>
          <w:rFonts w:ascii="Times New Roman" w:hAnsi="Times New Roman" w:cs="Times New Roman"/>
          <w:sz w:val="24"/>
        </w:rPr>
        <w:t>Ekonomi̇k</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Araştirmalar</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Dergi̇si</w:t>
      </w:r>
      <w:proofErr w:type="spellEnd"/>
      <w:r w:rsidRPr="008377FD">
        <w:rPr>
          <w:rFonts w:ascii="Times New Roman" w:hAnsi="Times New Roman" w:cs="Times New Roman"/>
          <w:sz w:val="24"/>
        </w:rPr>
        <w:t xml:space="preserve">, </w:t>
      </w:r>
      <w:r w:rsidR="00BC7C9E">
        <w:rPr>
          <w:rFonts w:ascii="Times New Roman" w:hAnsi="Times New Roman" w:cs="Times New Roman"/>
          <w:sz w:val="24"/>
        </w:rPr>
        <w:t>14/</w:t>
      </w:r>
      <w:r w:rsidRPr="008377FD">
        <w:rPr>
          <w:rFonts w:ascii="Times New Roman" w:hAnsi="Times New Roman" w:cs="Times New Roman"/>
          <w:sz w:val="24"/>
        </w:rPr>
        <w:t>23, 33-37.</w:t>
      </w:r>
    </w:p>
    <w:p w:rsidR="00DA433C" w:rsidRPr="008377FD" w:rsidRDefault="00D120CE" w:rsidP="00DA433C">
      <w:pPr>
        <w:spacing w:line="276" w:lineRule="auto"/>
        <w:ind w:left="851" w:hanging="851"/>
        <w:jc w:val="both"/>
        <w:rPr>
          <w:rFonts w:ascii="Times New Roman" w:hAnsi="Times New Roman" w:cs="Times New Roman"/>
          <w:sz w:val="24"/>
        </w:rPr>
      </w:pPr>
      <w:proofErr w:type="spellStart"/>
      <w:r w:rsidRPr="008377FD">
        <w:rPr>
          <w:rFonts w:ascii="Times New Roman" w:hAnsi="Times New Roman" w:cs="Times New Roman"/>
          <w:sz w:val="24"/>
        </w:rPr>
        <w:t>Oraman</w:t>
      </w:r>
      <w:proofErr w:type="spellEnd"/>
      <w:r w:rsidRPr="008377FD">
        <w:rPr>
          <w:rFonts w:ascii="Times New Roman" w:hAnsi="Times New Roman" w:cs="Times New Roman"/>
          <w:sz w:val="24"/>
        </w:rPr>
        <w:t>, Y</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(2015). </w:t>
      </w:r>
      <w:r w:rsidRPr="008377FD">
        <w:rPr>
          <w:rFonts w:ascii="Times New Roman" w:hAnsi="Times New Roman" w:cs="Times New Roman"/>
          <w:i/>
          <w:sz w:val="24"/>
        </w:rPr>
        <w:t>Türkiye’de Coğrafi İşaretli Ürünler.</w:t>
      </w:r>
      <w:r w:rsidRPr="008377FD">
        <w:rPr>
          <w:rFonts w:ascii="Times New Roman" w:hAnsi="Times New Roman" w:cs="Times New Roman"/>
          <w:sz w:val="24"/>
        </w:rPr>
        <w:t xml:space="preserve"> Balkan ve Yakın Doğu Sosyal Bilimler Dergisi, 76-85.</w:t>
      </w:r>
      <w:r w:rsidR="00DA433C" w:rsidRPr="008377FD">
        <w:rPr>
          <w:rFonts w:ascii="Times New Roman" w:hAnsi="Times New Roman" w:cs="Times New Roman"/>
          <w:sz w:val="24"/>
        </w:rPr>
        <w:t xml:space="preserve"> </w:t>
      </w:r>
    </w:p>
    <w:p w:rsidR="00DA3F9D" w:rsidRPr="008377FD" w:rsidRDefault="00DA433C" w:rsidP="00DA433C">
      <w:pPr>
        <w:spacing w:line="276" w:lineRule="auto"/>
        <w:ind w:left="851" w:hanging="851"/>
        <w:jc w:val="both"/>
        <w:rPr>
          <w:rFonts w:ascii="Times New Roman" w:hAnsi="Times New Roman" w:cs="Times New Roman"/>
          <w:sz w:val="24"/>
        </w:rPr>
      </w:pPr>
      <w:proofErr w:type="spellStart"/>
      <w:r w:rsidRPr="008377FD">
        <w:rPr>
          <w:rFonts w:ascii="Times New Roman" w:hAnsi="Times New Roman" w:cs="Times New Roman"/>
          <w:sz w:val="24"/>
        </w:rPr>
        <w:t>Sánchez-Cañizares</w:t>
      </w:r>
      <w:proofErr w:type="spellEnd"/>
      <w:r w:rsidRPr="008377FD">
        <w:rPr>
          <w:rFonts w:ascii="Times New Roman" w:hAnsi="Times New Roman" w:cs="Times New Roman"/>
          <w:sz w:val="24"/>
        </w:rPr>
        <w:t>, S.M</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López-Guzmán</w:t>
      </w:r>
      <w:proofErr w:type="spellEnd"/>
      <w:r w:rsidRPr="008377FD">
        <w:rPr>
          <w:rFonts w:ascii="Times New Roman" w:hAnsi="Times New Roman" w:cs="Times New Roman"/>
          <w:sz w:val="24"/>
        </w:rPr>
        <w:t xml:space="preserve">, T., (2011). </w:t>
      </w:r>
      <w:proofErr w:type="spellStart"/>
      <w:r w:rsidRPr="008377FD">
        <w:rPr>
          <w:rFonts w:ascii="Times New Roman" w:hAnsi="Times New Roman" w:cs="Times New Roman"/>
          <w:i/>
          <w:sz w:val="24"/>
        </w:rPr>
        <w:t>Gastronomy</w:t>
      </w:r>
      <w:proofErr w:type="spellEnd"/>
      <w:r w:rsidRPr="008377FD">
        <w:rPr>
          <w:rFonts w:ascii="Times New Roman" w:hAnsi="Times New Roman" w:cs="Times New Roman"/>
          <w:i/>
          <w:sz w:val="24"/>
        </w:rPr>
        <w:t xml:space="preserve">, </w:t>
      </w:r>
      <w:proofErr w:type="spellStart"/>
      <w:r w:rsidRPr="008377FD">
        <w:rPr>
          <w:rFonts w:ascii="Times New Roman" w:hAnsi="Times New Roman" w:cs="Times New Roman"/>
          <w:i/>
          <w:sz w:val="24"/>
        </w:rPr>
        <w:t>Tourism</w:t>
      </w:r>
      <w:proofErr w:type="spellEnd"/>
      <w:r w:rsidRPr="008377FD">
        <w:rPr>
          <w:rFonts w:ascii="Times New Roman" w:hAnsi="Times New Roman" w:cs="Times New Roman"/>
          <w:i/>
          <w:sz w:val="24"/>
        </w:rPr>
        <w:t xml:space="preserve"> </w:t>
      </w:r>
      <w:proofErr w:type="spellStart"/>
      <w:r w:rsidRPr="008377FD">
        <w:rPr>
          <w:rFonts w:ascii="Times New Roman" w:hAnsi="Times New Roman" w:cs="Times New Roman"/>
          <w:i/>
          <w:sz w:val="24"/>
        </w:rPr>
        <w:t>and</w:t>
      </w:r>
      <w:proofErr w:type="spellEnd"/>
      <w:r w:rsidRPr="008377FD">
        <w:rPr>
          <w:rFonts w:ascii="Times New Roman" w:hAnsi="Times New Roman" w:cs="Times New Roman"/>
          <w:i/>
          <w:sz w:val="24"/>
        </w:rPr>
        <w:t xml:space="preserve"> </w:t>
      </w:r>
      <w:proofErr w:type="spellStart"/>
      <w:r w:rsidRPr="008377FD">
        <w:rPr>
          <w:rFonts w:ascii="Times New Roman" w:hAnsi="Times New Roman" w:cs="Times New Roman"/>
          <w:i/>
          <w:sz w:val="24"/>
        </w:rPr>
        <w:t>Destination</w:t>
      </w:r>
      <w:proofErr w:type="spellEnd"/>
      <w:r w:rsidRPr="008377FD">
        <w:rPr>
          <w:rFonts w:ascii="Times New Roman" w:hAnsi="Times New Roman" w:cs="Times New Roman"/>
          <w:i/>
          <w:sz w:val="24"/>
        </w:rPr>
        <w:t xml:space="preserve"> </w:t>
      </w:r>
      <w:proofErr w:type="spellStart"/>
      <w:r w:rsidRPr="008377FD">
        <w:rPr>
          <w:rFonts w:ascii="Times New Roman" w:hAnsi="Times New Roman" w:cs="Times New Roman"/>
          <w:i/>
          <w:sz w:val="24"/>
        </w:rPr>
        <w:t>Differentiation</w:t>
      </w:r>
      <w:proofErr w:type="spellEnd"/>
      <w:r w:rsidRPr="008377FD">
        <w:rPr>
          <w:rFonts w:ascii="Times New Roman" w:hAnsi="Times New Roman" w:cs="Times New Roman"/>
          <w:i/>
          <w:sz w:val="24"/>
        </w:rPr>
        <w:t xml:space="preserve">: A Case </w:t>
      </w:r>
      <w:proofErr w:type="spellStart"/>
      <w:r w:rsidRPr="008377FD">
        <w:rPr>
          <w:rFonts w:ascii="Times New Roman" w:hAnsi="Times New Roman" w:cs="Times New Roman"/>
          <w:i/>
          <w:sz w:val="24"/>
        </w:rPr>
        <w:t>Study</w:t>
      </w:r>
      <w:proofErr w:type="spellEnd"/>
      <w:r w:rsidRPr="008377FD">
        <w:rPr>
          <w:rFonts w:ascii="Times New Roman" w:hAnsi="Times New Roman" w:cs="Times New Roman"/>
          <w:i/>
          <w:sz w:val="24"/>
        </w:rPr>
        <w:t xml:space="preserve"> in </w:t>
      </w:r>
      <w:proofErr w:type="spellStart"/>
      <w:r w:rsidRPr="008377FD">
        <w:rPr>
          <w:rFonts w:ascii="Times New Roman" w:hAnsi="Times New Roman" w:cs="Times New Roman"/>
          <w:i/>
          <w:sz w:val="24"/>
        </w:rPr>
        <w:t>Spain</w:t>
      </w:r>
      <w:proofErr w:type="spellEnd"/>
      <w:r w:rsidRPr="008377FD">
        <w:rPr>
          <w:rFonts w:ascii="Times New Roman" w:hAnsi="Times New Roman" w:cs="Times New Roman"/>
          <w:i/>
          <w:sz w:val="24"/>
        </w:rPr>
        <w:t>.</w:t>
      </w:r>
      <w:r w:rsidRPr="008377FD">
        <w:rPr>
          <w:rFonts w:ascii="Times New Roman" w:hAnsi="Times New Roman" w:cs="Times New Roman"/>
          <w:sz w:val="24"/>
        </w:rPr>
        <w:t xml:space="preserve"> International </w:t>
      </w:r>
      <w:proofErr w:type="spellStart"/>
      <w:r w:rsidRPr="008377FD">
        <w:rPr>
          <w:rFonts w:ascii="Times New Roman" w:hAnsi="Times New Roman" w:cs="Times New Roman"/>
          <w:sz w:val="24"/>
        </w:rPr>
        <w:t>Review</w:t>
      </w:r>
      <w:proofErr w:type="spellEnd"/>
      <w:r w:rsidRPr="008377FD">
        <w:rPr>
          <w:rFonts w:ascii="Times New Roman" w:hAnsi="Times New Roman" w:cs="Times New Roman"/>
          <w:sz w:val="24"/>
        </w:rPr>
        <w:t xml:space="preserve"> of </w:t>
      </w:r>
      <w:proofErr w:type="spellStart"/>
      <w:r w:rsidRPr="008377FD">
        <w:rPr>
          <w:rFonts w:ascii="Times New Roman" w:hAnsi="Times New Roman" w:cs="Times New Roman"/>
          <w:sz w:val="24"/>
        </w:rPr>
        <w:t>Economics</w:t>
      </w:r>
      <w:proofErr w:type="spellEnd"/>
      <w:r w:rsidRPr="008377FD">
        <w:rPr>
          <w:rFonts w:ascii="Times New Roman" w:hAnsi="Times New Roman" w:cs="Times New Roman"/>
          <w:sz w:val="24"/>
        </w:rPr>
        <w:t xml:space="preserve"> &amp; Finance, 63-72.</w:t>
      </w:r>
    </w:p>
    <w:p w:rsidR="00DA3F9D" w:rsidRPr="008377FD" w:rsidRDefault="00DA3F9D" w:rsidP="00DA3F9D">
      <w:pPr>
        <w:spacing w:line="276" w:lineRule="auto"/>
        <w:ind w:left="851" w:hanging="851"/>
        <w:jc w:val="both"/>
        <w:rPr>
          <w:rFonts w:ascii="Times New Roman" w:hAnsi="Times New Roman" w:cs="Times New Roman"/>
          <w:sz w:val="24"/>
        </w:rPr>
      </w:pPr>
      <w:proofErr w:type="spellStart"/>
      <w:r w:rsidRPr="008377FD">
        <w:rPr>
          <w:rFonts w:ascii="Times New Roman" w:hAnsi="Times New Roman" w:cs="Times New Roman"/>
          <w:sz w:val="24"/>
        </w:rPr>
        <w:t>Standage</w:t>
      </w:r>
      <w:proofErr w:type="spellEnd"/>
      <w:r w:rsidRPr="008377FD">
        <w:rPr>
          <w:rFonts w:ascii="Times New Roman" w:hAnsi="Times New Roman" w:cs="Times New Roman"/>
          <w:sz w:val="24"/>
        </w:rPr>
        <w:t>, T</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(2009). </w:t>
      </w:r>
      <w:r w:rsidRPr="008377FD">
        <w:rPr>
          <w:rFonts w:ascii="Times New Roman" w:hAnsi="Times New Roman" w:cs="Times New Roman"/>
          <w:i/>
          <w:sz w:val="24"/>
        </w:rPr>
        <w:t xml:space="preserve">İnsanlığın Yeme Tarihi. </w:t>
      </w:r>
      <w:r w:rsidRPr="008377FD">
        <w:rPr>
          <w:rFonts w:ascii="Times New Roman" w:hAnsi="Times New Roman" w:cs="Times New Roman"/>
          <w:sz w:val="24"/>
        </w:rPr>
        <w:t>Gence</w:t>
      </w:r>
      <w:r w:rsidR="008C7E12">
        <w:rPr>
          <w:rFonts w:ascii="Times New Roman" w:hAnsi="Times New Roman" w:cs="Times New Roman"/>
          <w:sz w:val="24"/>
        </w:rPr>
        <w:t>r Çakır (Çev.), 1. Baskı, İstanbul: Maya.</w:t>
      </w:r>
    </w:p>
    <w:p w:rsidR="00DA3F9D" w:rsidRPr="008377FD" w:rsidRDefault="00DA3F9D"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Silahtaroğlu Baykal, Z</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(2010). </w:t>
      </w:r>
      <w:r w:rsidRPr="008377FD">
        <w:rPr>
          <w:rFonts w:ascii="Times New Roman" w:hAnsi="Times New Roman" w:cs="Times New Roman"/>
          <w:i/>
          <w:sz w:val="24"/>
        </w:rPr>
        <w:t>Turizmde Sürdürülebilirlik.</w:t>
      </w:r>
      <w:r w:rsidRPr="008377FD">
        <w:rPr>
          <w:rFonts w:ascii="Times New Roman" w:hAnsi="Times New Roman" w:cs="Times New Roman"/>
          <w:sz w:val="24"/>
        </w:rPr>
        <w:t xml:space="preserve"> http://yesiliskonferansi.com/2010/sunumlar/zeynep_silahtaroglu.pdf</w:t>
      </w:r>
      <w:r w:rsidR="00392CF6" w:rsidRPr="008377FD">
        <w:rPr>
          <w:rFonts w:ascii="Times New Roman" w:hAnsi="Times New Roman" w:cs="Times New Roman"/>
          <w:sz w:val="24"/>
        </w:rPr>
        <w:t>.</w:t>
      </w:r>
    </w:p>
    <w:p w:rsidR="00D120CE" w:rsidRPr="008377FD" w:rsidRDefault="00DA3F9D" w:rsidP="0019070F">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Sormaz, Ü</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Akmeşe</w:t>
      </w:r>
      <w:r w:rsidR="006C4B0B" w:rsidRPr="008377FD">
        <w:rPr>
          <w:rFonts w:ascii="Times New Roman" w:hAnsi="Times New Roman" w:cs="Times New Roman"/>
          <w:sz w:val="24"/>
        </w:rPr>
        <w:t>, H., Güneş, E., Aras, S., (2015</w:t>
      </w:r>
      <w:r w:rsidRPr="008377FD">
        <w:rPr>
          <w:rFonts w:ascii="Times New Roman" w:hAnsi="Times New Roman" w:cs="Times New Roman"/>
          <w:sz w:val="24"/>
        </w:rPr>
        <w:t xml:space="preserve">). </w:t>
      </w:r>
      <w:proofErr w:type="spellStart"/>
      <w:r w:rsidRPr="008377FD">
        <w:rPr>
          <w:rFonts w:ascii="Times New Roman" w:hAnsi="Times New Roman" w:cs="Times New Roman"/>
          <w:i/>
          <w:sz w:val="24"/>
        </w:rPr>
        <w:t>Gastronomy</w:t>
      </w:r>
      <w:proofErr w:type="spellEnd"/>
      <w:r w:rsidRPr="008377FD">
        <w:rPr>
          <w:rFonts w:ascii="Times New Roman" w:hAnsi="Times New Roman" w:cs="Times New Roman"/>
          <w:i/>
          <w:sz w:val="24"/>
        </w:rPr>
        <w:t xml:space="preserve"> in </w:t>
      </w:r>
      <w:proofErr w:type="spellStart"/>
      <w:r w:rsidRPr="008377FD">
        <w:rPr>
          <w:rFonts w:ascii="Times New Roman" w:hAnsi="Times New Roman" w:cs="Times New Roman"/>
          <w:i/>
          <w:sz w:val="24"/>
        </w:rPr>
        <w:t>Tourism</w:t>
      </w:r>
      <w:proofErr w:type="spellEnd"/>
      <w:r w:rsidRPr="008377FD">
        <w:rPr>
          <w:rFonts w:ascii="Times New Roman" w:hAnsi="Times New Roman" w:cs="Times New Roman"/>
          <w:i/>
          <w:sz w:val="24"/>
        </w:rPr>
        <w:t xml:space="preserve">. </w:t>
      </w:r>
      <w:proofErr w:type="spellStart"/>
      <w:r w:rsidRPr="008377FD">
        <w:rPr>
          <w:rFonts w:ascii="Times New Roman" w:hAnsi="Times New Roman" w:cs="Times New Roman"/>
          <w:sz w:val="24"/>
        </w:rPr>
        <w:t>Procedia</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Economics</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and</w:t>
      </w:r>
      <w:proofErr w:type="spellEnd"/>
      <w:r w:rsidRPr="008377FD">
        <w:rPr>
          <w:rFonts w:ascii="Times New Roman" w:hAnsi="Times New Roman" w:cs="Times New Roman"/>
          <w:sz w:val="24"/>
        </w:rPr>
        <w:t xml:space="preserve"> Finance, 39, 725-739. </w:t>
      </w:r>
      <w:proofErr w:type="spellStart"/>
      <w:r w:rsidRPr="008377FD">
        <w:rPr>
          <w:rFonts w:ascii="Times New Roman" w:hAnsi="Times New Roman" w:cs="Times New Roman"/>
          <w:sz w:val="24"/>
        </w:rPr>
        <w:t>doi</w:t>
      </w:r>
      <w:proofErr w:type="spellEnd"/>
      <w:r w:rsidRPr="008377FD">
        <w:rPr>
          <w:rFonts w:ascii="Times New Roman" w:hAnsi="Times New Roman" w:cs="Times New Roman"/>
          <w:sz w:val="24"/>
        </w:rPr>
        <w:t>: 10.1016/S2212-5671(16)30286-6.</w:t>
      </w:r>
    </w:p>
    <w:p w:rsidR="00DA3F9D" w:rsidRPr="008377FD" w:rsidRDefault="00D120CE" w:rsidP="00DA3F9D">
      <w:pPr>
        <w:spacing w:line="276" w:lineRule="auto"/>
        <w:ind w:left="851" w:hanging="851"/>
        <w:jc w:val="both"/>
        <w:rPr>
          <w:rFonts w:ascii="Times New Roman" w:hAnsi="Times New Roman" w:cs="Times New Roman"/>
          <w:sz w:val="24"/>
        </w:rPr>
      </w:pPr>
      <w:r w:rsidRPr="008377FD">
        <w:rPr>
          <w:rFonts w:ascii="Times New Roman" w:hAnsi="Times New Roman" w:cs="Times New Roman"/>
          <w:sz w:val="24"/>
        </w:rPr>
        <w:t>Şahin, A</w:t>
      </w:r>
      <w:proofErr w:type="gramStart"/>
      <w:r w:rsidRPr="008377FD">
        <w:rPr>
          <w:rFonts w:ascii="Times New Roman" w:hAnsi="Times New Roman" w:cs="Times New Roman"/>
          <w:sz w:val="24"/>
        </w:rPr>
        <w:t>.,</w:t>
      </w:r>
      <w:proofErr w:type="gramEnd"/>
      <w:r w:rsidRPr="008377FD">
        <w:rPr>
          <w:rFonts w:ascii="Times New Roman" w:hAnsi="Times New Roman" w:cs="Times New Roman"/>
          <w:sz w:val="24"/>
        </w:rPr>
        <w:t xml:space="preserve"> Meral, Y., (2012). </w:t>
      </w:r>
      <w:r w:rsidRPr="008377FD">
        <w:rPr>
          <w:rFonts w:ascii="Times New Roman" w:hAnsi="Times New Roman" w:cs="Times New Roman"/>
          <w:i/>
          <w:sz w:val="24"/>
        </w:rPr>
        <w:t xml:space="preserve">Türkiye’de Coğrafi İşaretleme ve Yöresel Ürünler. </w:t>
      </w:r>
      <w:r w:rsidRPr="008377FD">
        <w:rPr>
          <w:rFonts w:ascii="Times New Roman" w:hAnsi="Times New Roman" w:cs="Times New Roman"/>
          <w:sz w:val="24"/>
        </w:rPr>
        <w:t xml:space="preserve">Türk Bilimsel Derlemeler Dergisi, </w:t>
      </w:r>
      <w:r w:rsidR="00BC7C9E">
        <w:rPr>
          <w:rFonts w:ascii="Times New Roman" w:hAnsi="Times New Roman" w:cs="Times New Roman"/>
          <w:sz w:val="24"/>
        </w:rPr>
        <w:t>5</w:t>
      </w:r>
      <w:r w:rsidR="008C7E12">
        <w:rPr>
          <w:rFonts w:ascii="Times New Roman" w:hAnsi="Times New Roman" w:cs="Times New Roman"/>
          <w:sz w:val="24"/>
        </w:rPr>
        <w:t>/</w:t>
      </w:r>
      <w:r w:rsidRPr="008377FD">
        <w:rPr>
          <w:rFonts w:ascii="Times New Roman" w:hAnsi="Times New Roman" w:cs="Times New Roman"/>
          <w:sz w:val="24"/>
        </w:rPr>
        <w:t>2, 88-92.</w:t>
      </w:r>
      <w:r w:rsidR="00DA3F9D" w:rsidRPr="008377FD">
        <w:rPr>
          <w:rFonts w:ascii="Times New Roman" w:hAnsi="Times New Roman" w:cs="Times New Roman"/>
          <w:sz w:val="24"/>
        </w:rPr>
        <w:t xml:space="preserve"> </w:t>
      </w:r>
    </w:p>
    <w:p w:rsidR="00DA3F9D" w:rsidRDefault="00DA3F9D" w:rsidP="00DA3F9D">
      <w:pPr>
        <w:spacing w:line="276" w:lineRule="auto"/>
        <w:ind w:left="851" w:hanging="851"/>
        <w:jc w:val="both"/>
        <w:rPr>
          <w:rFonts w:ascii="Times New Roman" w:hAnsi="Times New Roman" w:cs="Times New Roman"/>
          <w:sz w:val="24"/>
        </w:rPr>
      </w:pPr>
      <w:r w:rsidRPr="008C7E12">
        <w:rPr>
          <w:rFonts w:ascii="Times New Roman" w:hAnsi="Times New Roman" w:cs="Times New Roman"/>
          <w:sz w:val="24"/>
        </w:rPr>
        <w:t>Şimşek, N</w:t>
      </w:r>
      <w:proofErr w:type="gramStart"/>
      <w:r w:rsidRPr="008C7E12">
        <w:rPr>
          <w:rFonts w:ascii="Times New Roman" w:hAnsi="Times New Roman" w:cs="Times New Roman"/>
          <w:sz w:val="24"/>
        </w:rPr>
        <w:t>.,</w:t>
      </w:r>
      <w:proofErr w:type="gramEnd"/>
      <w:r w:rsidRPr="008C7E12">
        <w:rPr>
          <w:rFonts w:ascii="Times New Roman" w:hAnsi="Times New Roman" w:cs="Times New Roman"/>
          <w:sz w:val="24"/>
        </w:rPr>
        <w:t xml:space="preserve"> Akdağ, G., (2017). </w:t>
      </w:r>
      <w:r w:rsidRPr="008C7E12">
        <w:rPr>
          <w:rFonts w:ascii="Times New Roman" w:hAnsi="Times New Roman" w:cs="Times New Roman"/>
          <w:i/>
          <w:sz w:val="24"/>
        </w:rPr>
        <w:t xml:space="preserve">Sürdürülebilir Gastronomi Turizmi Kapsamında Yeşil Nesil Restoranların İncelenmesi. </w:t>
      </w:r>
      <w:proofErr w:type="spellStart"/>
      <w:r w:rsidRPr="008C7E12">
        <w:rPr>
          <w:rFonts w:ascii="Times New Roman" w:hAnsi="Times New Roman" w:cs="Times New Roman"/>
          <w:sz w:val="24"/>
        </w:rPr>
        <w:t>The</w:t>
      </w:r>
      <w:proofErr w:type="spellEnd"/>
      <w:r w:rsidRPr="008C7E12">
        <w:rPr>
          <w:rFonts w:ascii="Times New Roman" w:hAnsi="Times New Roman" w:cs="Times New Roman"/>
          <w:sz w:val="24"/>
        </w:rPr>
        <w:t xml:space="preserve"> </w:t>
      </w:r>
      <w:proofErr w:type="spellStart"/>
      <w:r w:rsidRPr="008C7E12">
        <w:rPr>
          <w:rFonts w:ascii="Times New Roman" w:hAnsi="Times New Roman" w:cs="Times New Roman"/>
          <w:sz w:val="24"/>
        </w:rPr>
        <w:t>Journal</w:t>
      </w:r>
      <w:proofErr w:type="spellEnd"/>
      <w:r w:rsidRPr="008377FD">
        <w:rPr>
          <w:rFonts w:ascii="Times New Roman" w:hAnsi="Times New Roman" w:cs="Times New Roman"/>
          <w:sz w:val="24"/>
        </w:rPr>
        <w:t xml:space="preserve"> of </w:t>
      </w:r>
      <w:proofErr w:type="spellStart"/>
      <w:r w:rsidRPr="008377FD">
        <w:rPr>
          <w:rFonts w:ascii="Times New Roman" w:hAnsi="Times New Roman" w:cs="Times New Roman"/>
          <w:sz w:val="24"/>
        </w:rPr>
        <w:t>Academic</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Social</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Science</w:t>
      </w:r>
      <w:proofErr w:type="spellEnd"/>
      <w:r w:rsidRPr="008377FD">
        <w:rPr>
          <w:rFonts w:ascii="Times New Roman" w:hAnsi="Times New Roman" w:cs="Times New Roman"/>
          <w:sz w:val="24"/>
        </w:rPr>
        <w:t xml:space="preserve"> </w:t>
      </w:r>
      <w:proofErr w:type="spellStart"/>
      <w:r w:rsidRPr="008377FD">
        <w:rPr>
          <w:rFonts w:ascii="Times New Roman" w:hAnsi="Times New Roman" w:cs="Times New Roman"/>
          <w:sz w:val="24"/>
        </w:rPr>
        <w:t>Studies</w:t>
      </w:r>
      <w:proofErr w:type="spellEnd"/>
      <w:r w:rsidRPr="008377FD">
        <w:rPr>
          <w:rFonts w:ascii="Times New Roman" w:hAnsi="Times New Roman" w:cs="Times New Roman"/>
          <w:sz w:val="24"/>
        </w:rPr>
        <w:t xml:space="preserve">, </w:t>
      </w:r>
      <w:r w:rsidR="008C7E12">
        <w:rPr>
          <w:rFonts w:ascii="Times New Roman" w:hAnsi="Times New Roman" w:cs="Times New Roman"/>
          <w:sz w:val="24"/>
        </w:rPr>
        <w:t xml:space="preserve">60, </w:t>
      </w:r>
      <w:r w:rsidRPr="008377FD">
        <w:rPr>
          <w:rFonts w:ascii="Times New Roman" w:hAnsi="Times New Roman" w:cs="Times New Roman"/>
          <w:sz w:val="24"/>
        </w:rPr>
        <w:t xml:space="preserve">351-366. </w:t>
      </w:r>
      <w:proofErr w:type="spellStart"/>
      <w:r w:rsidRPr="008377FD">
        <w:rPr>
          <w:rFonts w:ascii="Times New Roman" w:hAnsi="Times New Roman" w:cs="Times New Roman"/>
          <w:sz w:val="24"/>
        </w:rPr>
        <w:t>doi</w:t>
      </w:r>
      <w:proofErr w:type="spellEnd"/>
      <w:r w:rsidRPr="008377FD">
        <w:rPr>
          <w:rFonts w:ascii="Times New Roman" w:hAnsi="Times New Roman" w:cs="Times New Roman"/>
          <w:sz w:val="24"/>
        </w:rPr>
        <w:t>: 10.9761/JASSS7280.</w:t>
      </w:r>
    </w:p>
    <w:p w:rsidR="00DA3F9D" w:rsidRDefault="00DA3F9D" w:rsidP="00DA3F9D">
      <w:pPr>
        <w:spacing w:line="276" w:lineRule="auto"/>
        <w:ind w:left="851" w:hanging="851"/>
        <w:rPr>
          <w:rFonts w:ascii="Times New Roman" w:hAnsi="Times New Roman" w:cs="Times New Roman"/>
          <w:sz w:val="24"/>
        </w:rPr>
      </w:pPr>
    </w:p>
    <w:p w:rsidR="00D120CE" w:rsidRDefault="00D120CE" w:rsidP="00DA3F9D">
      <w:pPr>
        <w:spacing w:line="276" w:lineRule="auto"/>
        <w:ind w:left="851" w:hanging="851"/>
        <w:rPr>
          <w:rFonts w:ascii="Times New Roman" w:hAnsi="Times New Roman" w:cs="Times New Roman"/>
          <w:sz w:val="24"/>
        </w:rPr>
      </w:pPr>
    </w:p>
    <w:p w:rsidR="00DA3F9D" w:rsidRPr="00DA3F9D" w:rsidRDefault="00DA3F9D" w:rsidP="00DA3F9D">
      <w:pPr>
        <w:spacing w:line="276" w:lineRule="auto"/>
        <w:rPr>
          <w:rFonts w:ascii="Times New Roman" w:hAnsi="Times New Roman" w:cs="Times New Roman"/>
          <w:sz w:val="24"/>
        </w:rPr>
      </w:pPr>
    </w:p>
    <w:sectPr w:rsidR="00DA3F9D" w:rsidRPr="00DA3F9D" w:rsidSect="003E6C77">
      <w:pgSz w:w="11906" w:h="16838"/>
      <w:pgMar w:top="1418"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649C"/>
    <w:multiLevelType w:val="hybridMultilevel"/>
    <w:tmpl w:val="EAC29264"/>
    <w:lvl w:ilvl="0" w:tplc="76E010A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5B1B53"/>
    <w:multiLevelType w:val="multilevel"/>
    <w:tmpl w:val="06DC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A6549"/>
    <w:multiLevelType w:val="multilevel"/>
    <w:tmpl w:val="F2C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B06CE"/>
    <w:multiLevelType w:val="hybridMultilevel"/>
    <w:tmpl w:val="BC84B9CE"/>
    <w:lvl w:ilvl="0" w:tplc="7BB8B2F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F9"/>
    <w:rsid w:val="00034CC3"/>
    <w:rsid w:val="00052E48"/>
    <w:rsid w:val="0019070F"/>
    <w:rsid w:val="00190AFC"/>
    <w:rsid w:val="001B0737"/>
    <w:rsid w:val="001B2641"/>
    <w:rsid w:val="001D0769"/>
    <w:rsid w:val="001E1CA1"/>
    <w:rsid w:val="002068E4"/>
    <w:rsid w:val="00217161"/>
    <w:rsid w:val="00261A1E"/>
    <w:rsid w:val="00273CAC"/>
    <w:rsid w:val="002A0D49"/>
    <w:rsid w:val="002C3546"/>
    <w:rsid w:val="002D0D14"/>
    <w:rsid w:val="003002C0"/>
    <w:rsid w:val="00392CF6"/>
    <w:rsid w:val="003E6C77"/>
    <w:rsid w:val="004B0A49"/>
    <w:rsid w:val="004F524E"/>
    <w:rsid w:val="005038AF"/>
    <w:rsid w:val="00507C3C"/>
    <w:rsid w:val="00514E4B"/>
    <w:rsid w:val="00561000"/>
    <w:rsid w:val="005F3CCA"/>
    <w:rsid w:val="00622B26"/>
    <w:rsid w:val="00646F6B"/>
    <w:rsid w:val="006C4B0B"/>
    <w:rsid w:val="00734FF9"/>
    <w:rsid w:val="00736B9B"/>
    <w:rsid w:val="007911A4"/>
    <w:rsid w:val="00807FDF"/>
    <w:rsid w:val="008377FD"/>
    <w:rsid w:val="008B5DFA"/>
    <w:rsid w:val="008C7E12"/>
    <w:rsid w:val="008D5FEF"/>
    <w:rsid w:val="008F1822"/>
    <w:rsid w:val="00947C92"/>
    <w:rsid w:val="009813C3"/>
    <w:rsid w:val="009D7E84"/>
    <w:rsid w:val="009E060B"/>
    <w:rsid w:val="00A52586"/>
    <w:rsid w:val="00AF0700"/>
    <w:rsid w:val="00BC7C9E"/>
    <w:rsid w:val="00BD4D71"/>
    <w:rsid w:val="00C00BD9"/>
    <w:rsid w:val="00C07822"/>
    <w:rsid w:val="00C20BA5"/>
    <w:rsid w:val="00C94D68"/>
    <w:rsid w:val="00CA2558"/>
    <w:rsid w:val="00D120CE"/>
    <w:rsid w:val="00D32B4C"/>
    <w:rsid w:val="00D813FB"/>
    <w:rsid w:val="00DA3F9D"/>
    <w:rsid w:val="00DA433C"/>
    <w:rsid w:val="00DF4EAF"/>
    <w:rsid w:val="00E478C1"/>
    <w:rsid w:val="00E647FD"/>
    <w:rsid w:val="00ED7B56"/>
    <w:rsid w:val="00EE2917"/>
    <w:rsid w:val="00EE2F44"/>
    <w:rsid w:val="00F60D86"/>
    <w:rsid w:val="00FB4D41"/>
    <w:rsid w:val="00FC07BB"/>
    <w:rsid w:val="00FF2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06A1"/>
  <w15:chartTrackingRefBased/>
  <w15:docId w15:val="{79AB85D7-7B6E-4454-A711-EAE0A3EE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0737"/>
    <w:pPr>
      <w:ind w:left="720"/>
      <w:contextualSpacing/>
    </w:pPr>
  </w:style>
  <w:style w:type="character" w:styleId="Kpr">
    <w:name w:val="Hyperlink"/>
    <w:basedOn w:val="VarsaylanParagrafYazTipi"/>
    <w:uiPriority w:val="99"/>
    <w:unhideWhenUsed/>
    <w:rsid w:val="00C07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3711">
      <w:bodyDiv w:val="1"/>
      <w:marLeft w:val="0"/>
      <w:marRight w:val="0"/>
      <w:marTop w:val="0"/>
      <w:marBottom w:val="0"/>
      <w:divBdr>
        <w:top w:val="none" w:sz="0" w:space="0" w:color="auto"/>
        <w:left w:val="none" w:sz="0" w:space="0" w:color="auto"/>
        <w:bottom w:val="none" w:sz="0" w:space="0" w:color="auto"/>
        <w:right w:val="none" w:sz="0" w:space="0" w:color="auto"/>
      </w:divBdr>
    </w:div>
    <w:div w:id="563221845">
      <w:bodyDiv w:val="1"/>
      <w:marLeft w:val="0"/>
      <w:marRight w:val="0"/>
      <w:marTop w:val="0"/>
      <w:marBottom w:val="0"/>
      <w:divBdr>
        <w:top w:val="none" w:sz="0" w:space="0" w:color="auto"/>
        <w:left w:val="none" w:sz="0" w:space="0" w:color="auto"/>
        <w:bottom w:val="none" w:sz="0" w:space="0" w:color="auto"/>
        <w:right w:val="none" w:sz="0" w:space="0" w:color="auto"/>
      </w:divBdr>
    </w:div>
    <w:div w:id="868184315">
      <w:bodyDiv w:val="1"/>
      <w:marLeft w:val="0"/>
      <w:marRight w:val="0"/>
      <w:marTop w:val="0"/>
      <w:marBottom w:val="0"/>
      <w:divBdr>
        <w:top w:val="none" w:sz="0" w:space="0" w:color="auto"/>
        <w:left w:val="none" w:sz="0" w:space="0" w:color="auto"/>
        <w:bottom w:val="none" w:sz="0" w:space="0" w:color="auto"/>
        <w:right w:val="none" w:sz="0" w:space="0" w:color="auto"/>
      </w:divBdr>
    </w:div>
    <w:div w:id="1172723724">
      <w:bodyDiv w:val="1"/>
      <w:marLeft w:val="0"/>
      <w:marRight w:val="0"/>
      <w:marTop w:val="0"/>
      <w:marBottom w:val="0"/>
      <w:divBdr>
        <w:top w:val="none" w:sz="0" w:space="0" w:color="auto"/>
        <w:left w:val="none" w:sz="0" w:space="0" w:color="auto"/>
        <w:bottom w:val="none" w:sz="0" w:space="0" w:color="auto"/>
        <w:right w:val="none" w:sz="0" w:space="0" w:color="auto"/>
      </w:divBdr>
    </w:div>
    <w:div w:id="1940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F4A5-77BE-4C49-946A-2772A52D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Pages>
  <Words>2293</Words>
  <Characters>13075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okoklu</dc:creator>
  <cp:keywords/>
  <dc:description/>
  <cp:lastModifiedBy>okoklu</cp:lastModifiedBy>
  <cp:revision>14</cp:revision>
  <dcterms:created xsi:type="dcterms:W3CDTF">2018-05-02T08:28:00Z</dcterms:created>
  <dcterms:modified xsi:type="dcterms:W3CDTF">2018-06-01T11:59:00Z</dcterms:modified>
</cp:coreProperties>
</file>